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1261" w14:textId="5BD97E63" w:rsidR="00B17E79" w:rsidRDefault="00B17E79">
      <w:pPr>
        <w:pStyle w:val="Textkrper"/>
        <w:ind w:left="6907"/>
        <w:rPr>
          <w:rFonts w:ascii="Times New Roman"/>
        </w:rPr>
      </w:pPr>
    </w:p>
    <w:p w14:paraId="2866F8BA" w14:textId="04208FA0" w:rsidR="00E36259" w:rsidRDefault="00E36259" w:rsidP="00E36259">
      <w:pPr>
        <w:pStyle w:val="StandardWeb"/>
      </w:pPr>
    </w:p>
    <w:p w14:paraId="0F81E224" w14:textId="1CCAA0AD" w:rsidR="00B17E79" w:rsidRDefault="00B17E79">
      <w:pPr>
        <w:pStyle w:val="Textkrper"/>
        <w:rPr>
          <w:rFonts w:ascii="Times New Roman"/>
          <w:sz w:val="28"/>
        </w:rPr>
      </w:pPr>
    </w:p>
    <w:p w14:paraId="50A3118A" w14:textId="0FC4B53A" w:rsidR="00B17E79" w:rsidRDefault="00C065A5">
      <w:pPr>
        <w:pStyle w:val="Textkrper"/>
        <w:spacing w:before="50"/>
        <w:rPr>
          <w:rFonts w:ascii="Montserrat"/>
          <w:b/>
        </w:rPr>
      </w:pPr>
      <w:r>
        <w:rPr>
          <w:noProof/>
        </w:rPr>
        <w:drawing>
          <wp:anchor distT="0" distB="0" distL="114300" distR="114300" simplePos="0" relativeHeight="251907584" behindDoc="0" locked="0" layoutInCell="1" allowOverlap="1" wp14:anchorId="36EB68AA" wp14:editId="00227C97">
            <wp:simplePos x="0" y="0"/>
            <wp:positionH relativeFrom="column">
              <wp:posOffset>4091940</wp:posOffset>
            </wp:positionH>
            <wp:positionV relativeFrom="paragraph">
              <wp:posOffset>100965</wp:posOffset>
            </wp:positionV>
            <wp:extent cx="992505" cy="99250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lum bright="70000" contrast="-70000"/>
                      <a:extLst>
                        <a:ext uri="{BEBA8EAE-BF5A-486C-A8C5-ECC9F3942E4B}">
                          <a14:imgProps xmlns:a14="http://schemas.microsoft.com/office/drawing/2010/main">
                            <a14:imgLayer r:embed="rId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26936" w14:textId="4263F542" w:rsidR="00C568E6" w:rsidRDefault="00C568E6">
      <w:pPr>
        <w:pStyle w:val="Titel"/>
        <w:rPr>
          <w:color w:val="312783"/>
          <w:spacing w:val="-2"/>
        </w:rPr>
      </w:pPr>
    </w:p>
    <w:p w14:paraId="4ED41090" w14:textId="3D0DC175" w:rsidR="00C568E6" w:rsidRDefault="00C065A5">
      <w:pPr>
        <w:pStyle w:val="Titel"/>
        <w:rPr>
          <w:color w:val="312783"/>
          <w:spacing w:val="-2"/>
        </w:rPr>
      </w:pPr>
      <w:r>
        <w:rPr>
          <w:noProof/>
        </w:rPr>
        <w:drawing>
          <wp:anchor distT="0" distB="0" distL="114300" distR="114300" simplePos="0" relativeHeight="251906560" behindDoc="0" locked="0" layoutInCell="1" allowOverlap="1" wp14:anchorId="36384976" wp14:editId="638F7282">
            <wp:simplePos x="0" y="0"/>
            <wp:positionH relativeFrom="page">
              <wp:posOffset>4716780</wp:posOffset>
            </wp:positionH>
            <wp:positionV relativeFrom="paragraph">
              <wp:posOffset>181610</wp:posOffset>
            </wp:positionV>
            <wp:extent cx="3206750" cy="239522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40" t="4802" r="67357" b="56854"/>
                    <a:stretch/>
                  </pic:blipFill>
                  <pic:spPr bwMode="auto">
                    <a:xfrm>
                      <a:off x="0" y="0"/>
                      <a:ext cx="3213049" cy="2399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312783"/>
          <w:spacing w:val="-2"/>
        </w:rPr>
        <mc:AlternateContent>
          <mc:Choice Requires="wps">
            <w:drawing>
              <wp:anchor distT="0" distB="0" distL="114300" distR="114300" simplePos="0" relativeHeight="251328000" behindDoc="0" locked="0" layoutInCell="1" allowOverlap="1" wp14:anchorId="45EAA3A6" wp14:editId="5A223C0D">
                <wp:simplePos x="0" y="0"/>
                <wp:positionH relativeFrom="column">
                  <wp:posOffset>-800100</wp:posOffset>
                </wp:positionH>
                <wp:positionV relativeFrom="paragraph">
                  <wp:posOffset>181610</wp:posOffset>
                </wp:positionV>
                <wp:extent cx="8191500" cy="2395220"/>
                <wp:effectExtent l="0" t="0" r="0" b="5080"/>
                <wp:wrapNone/>
                <wp:docPr id="14" name="Rechteck 14"/>
                <wp:cNvGraphicFramePr/>
                <a:graphic xmlns:a="http://schemas.openxmlformats.org/drawingml/2006/main">
                  <a:graphicData uri="http://schemas.microsoft.com/office/word/2010/wordprocessingShape">
                    <wps:wsp>
                      <wps:cNvSpPr/>
                      <wps:spPr>
                        <a:xfrm>
                          <a:off x="0" y="0"/>
                          <a:ext cx="8191500" cy="23952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3121F" id="Rechteck 14" o:spid="_x0000_s1026" style="position:absolute;margin-left:-63pt;margin-top:14.3pt;width:645pt;height:188.6pt;z-index:2513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" fillcolor="#f2f2f2 [3052]" stroked="f" strokeweight="2pt"/>
            </w:pict>
          </mc:Fallback>
        </mc:AlternateContent>
      </w:r>
    </w:p>
    <w:p w14:paraId="76367B7A" w14:textId="62F3A8F9" w:rsidR="00C568E6" w:rsidRDefault="00DC24C7">
      <w:pPr>
        <w:pStyle w:val="Titel"/>
        <w:rPr>
          <w:color w:val="312783"/>
          <w:spacing w:val="-2"/>
        </w:rPr>
      </w:pPr>
      <w:r w:rsidRPr="00C568E6">
        <w:rPr>
          <w:b w:val="0"/>
          <w:noProof/>
          <w:color w:val="E30614"/>
          <w:sz w:val="28"/>
        </w:rPr>
        <mc:AlternateContent>
          <mc:Choice Requires="wps">
            <w:drawing>
              <wp:anchor distT="45720" distB="45720" distL="114300" distR="114300" simplePos="0" relativeHeight="251394560" behindDoc="0" locked="0" layoutInCell="1" allowOverlap="1" wp14:anchorId="656B6A76" wp14:editId="39C6AD94">
                <wp:simplePos x="0" y="0"/>
                <wp:positionH relativeFrom="column">
                  <wp:posOffset>-449580</wp:posOffset>
                </wp:positionH>
                <wp:positionV relativeFrom="paragraph">
                  <wp:posOffset>135255</wp:posOffset>
                </wp:positionV>
                <wp:extent cx="5814060" cy="1404620"/>
                <wp:effectExtent l="0" t="0" r="0" b="190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09CB5D88" w14:textId="288891B4" w:rsidR="002C371E" w:rsidRDefault="00CF3C01">
                            <w:pPr>
                              <w:rPr>
                                <w:rFonts w:ascii="Montserrat"/>
                                <w:b/>
                                <w:color w:val="312783"/>
                                <w:sz w:val="44"/>
                                <w:szCs w:val="36"/>
                                <w:lang w:val="de-DE"/>
                              </w:rPr>
                            </w:pPr>
                            <w:r w:rsidRPr="00DC24C7">
                              <w:rPr>
                                <w:rFonts w:ascii="Montserrat"/>
                                <w:b/>
                                <w:color w:val="312783"/>
                                <w:sz w:val="44"/>
                                <w:szCs w:val="36"/>
                                <w:lang w:val="de-DE"/>
                              </w:rPr>
                              <w:t>Journal Guidelines</w:t>
                            </w:r>
                          </w:p>
                          <w:p w14:paraId="1A4A80AF" w14:textId="674033F9" w:rsidR="00D12FF7" w:rsidRPr="00D12FF7" w:rsidRDefault="00D12FF7">
                            <w:pPr>
                              <w:rPr>
                                <w:rFonts w:ascii="Montserrat"/>
                                <w:bCs/>
                                <w:sz w:val="32"/>
                                <w:szCs w:val="24"/>
                                <w:lang w:val="de-DE"/>
                              </w:rPr>
                            </w:pPr>
                            <w:r>
                              <w:rPr>
                                <w:rFonts w:ascii="Montserrat"/>
                                <w:bCs/>
                                <w:sz w:val="32"/>
                                <w:szCs w:val="24"/>
                                <w:lang w:val="de-DE"/>
                              </w:rPr>
                              <w:t>N</w:t>
                            </w:r>
                            <w:r w:rsidRPr="00D12FF7">
                              <w:rPr>
                                <w:rFonts w:ascii="Montserrat"/>
                                <w:bCs/>
                                <w:sz w:val="32"/>
                                <w:szCs w:val="24"/>
                                <w:lang w:val="de-DE"/>
                              </w:rPr>
                              <w:t>otes for authors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B6A76" id="_x0000_t202" coordsize="21600,21600" o:spt="202" path="m,l,21600r21600,l21600,xe">
                <v:stroke joinstyle="miter"/>
                <v:path gradientshapeok="t" o:connecttype="rect"/>
              </v:shapetype>
              <v:shape id="Textfeld 2" o:spid="_x0000_s1026" type="#_x0000_t202" style="position:absolute;left:0;text-align:left;margin-left:-35.4pt;margin-top:10.65pt;width:457.8pt;height:110.6pt;z-index:25139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" filled="f" stroked="f">
                <v:textbox style="mso-fit-shape-to-text:t">
                  <w:txbxContent>
                    <w:p w14:paraId="09CB5D88" w14:textId="288891B4" w:rsidR="002C371E" w:rsidRDefault="00CF3C01">
                      <w:pPr>
                        <w:rPr>
                          <w:rFonts w:ascii="Montserrat"/>
                          <w:b/>
                          <w:color w:val="312783"/>
                          <w:sz w:val="44"/>
                          <w:szCs w:val="36"/>
                          <w:lang w:val="de-DE"/>
                        </w:rPr>
                      </w:pPr>
                      <w:r w:rsidRPr="00DC24C7">
                        <w:rPr>
                          <w:rFonts w:ascii="Montserrat"/>
                          <w:b/>
                          <w:color w:val="312783"/>
                          <w:sz w:val="44"/>
                          <w:szCs w:val="36"/>
                          <w:lang w:val="de-DE"/>
                        </w:rPr>
                        <w:t>Journal Guidelines</w:t>
                      </w:r>
                    </w:p>
                    <w:p w14:paraId="1A4A80AF" w14:textId="674033F9" w:rsidR="00D12FF7" w:rsidRPr="00D12FF7" w:rsidRDefault="00D12FF7">
                      <w:pPr>
                        <w:rPr>
                          <w:rFonts w:ascii="Montserrat"/>
                          <w:bCs/>
                          <w:sz w:val="32"/>
                          <w:szCs w:val="24"/>
                          <w:lang w:val="de-DE"/>
                        </w:rPr>
                      </w:pPr>
                      <w:r>
                        <w:rPr>
                          <w:rFonts w:ascii="Montserrat"/>
                          <w:bCs/>
                          <w:sz w:val="32"/>
                          <w:szCs w:val="24"/>
                          <w:lang w:val="de-DE"/>
                        </w:rPr>
                        <w:t>N</w:t>
                      </w:r>
                      <w:r w:rsidRPr="00D12FF7">
                        <w:rPr>
                          <w:rFonts w:ascii="Montserrat"/>
                          <w:bCs/>
                          <w:sz w:val="32"/>
                          <w:szCs w:val="24"/>
                          <w:lang w:val="de-DE"/>
                        </w:rPr>
                        <w:t xml:space="preserve">otes </w:t>
                      </w:r>
                      <w:proofErr w:type="spellStart"/>
                      <w:r w:rsidRPr="00D12FF7">
                        <w:rPr>
                          <w:rFonts w:ascii="Montserrat"/>
                          <w:bCs/>
                          <w:sz w:val="32"/>
                          <w:szCs w:val="24"/>
                          <w:lang w:val="de-DE"/>
                        </w:rPr>
                        <w:t>for</w:t>
                      </w:r>
                      <w:proofErr w:type="spellEnd"/>
                      <w:r w:rsidRPr="00D12FF7">
                        <w:rPr>
                          <w:rFonts w:ascii="Montserrat"/>
                          <w:bCs/>
                          <w:sz w:val="32"/>
                          <w:szCs w:val="24"/>
                          <w:lang w:val="de-DE"/>
                        </w:rPr>
                        <w:t xml:space="preserve"> </w:t>
                      </w:r>
                      <w:proofErr w:type="spellStart"/>
                      <w:r w:rsidRPr="00D12FF7">
                        <w:rPr>
                          <w:rFonts w:ascii="Montserrat"/>
                          <w:bCs/>
                          <w:sz w:val="32"/>
                          <w:szCs w:val="24"/>
                          <w:lang w:val="de-DE"/>
                        </w:rPr>
                        <w:t>authors</w:t>
                      </w:r>
                      <w:proofErr w:type="spellEnd"/>
                    </w:p>
                  </w:txbxContent>
                </v:textbox>
              </v:shape>
            </w:pict>
          </mc:Fallback>
        </mc:AlternateContent>
      </w:r>
    </w:p>
    <w:p w14:paraId="66C9B830" w14:textId="433400C1" w:rsidR="00C568E6" w:rsidRDefault="00C568E6">
      <w:pPr>
        <w:pStyle w:val="Titel"/>
        <w:rPr>
          <w:color w:val="312783"/>
          <w:spacing w:val="-2"/>
        </w:rPr>
      </w:pPr>
    </w:p>
    <w:p w14:paraId="54AB076C" w14:textId="01AE5DE3" w:rsidR="00C568E6" w:rsidRDefault="00C568E6">
      <w:pPr>
        <w:pStyle w:val="Titel"/>
        <w:rPr>
          <w:color w:val="312783"/>
          <w:spacing w:val="-2"/>
        </w:rPr>
      </w:pPr>
    </w:p>
    <w:p w14:paraId="3A3D5BE5" w14:textId="32AAD8A6" w:rsidR="00C568E6" w:rsidRDefault="00C568E6">
      <w:pPr>
        <w:pStyle w:val="Titel"/>
        <w:rPr>
          <w:color w:val="312783"/>
          <w:spacing w:val="-2"/>
        </w:rPr>
      </w:pPr>
    </w:p>
    <w:p w14:paraId="72C544A5" w14:textId="04408BD3" w:rsidR="00C568E6" w:rsidRDefault="00C568E6">
      <w:pPr>
        <w:pStyle w:val="Titel"/>
        <w:rPr>
          <w:color w:val="312783"/>
          <w:spacing w:val="-2"/>
        </w:rPr>
      </w:pPr>
    </w:p>
    <w:p w14:paraId="0D28D6D0" w14:textId="3B0A119E" w:rsidR="00C568E6" w:rsidRDefault="00C568E6">
      <w:pPr>
        <w:pStyle w:val="Titel"/>
        <w:rPr>
          <w:color w:val="312783"/>
          <w:spacing w:val="-2"/>
        </w:rPr>
      </w:pPr>
    </w:p>
    <w:p w14:paraId="232BEE8A" w14:textId="15BD01C6" w:rsidR="00C568E6" w:rsidRDefault="00C568E6">
      <w:pPr>
        <w:pStyle w:val="Titel"/>
        <w:rPr>
          <w:color w:val="312783"/>
          <w:spacing w:val="-2"/>
        </w:rPr>
      </w:pPr>
    </w:p>
    <w:p w14:paraId="0A1A7F1F" w14:textId="455C331D" w:rsidR="00C568E6" w:rsidRDefault="00C568E6">
      <w:pPr>
        <w:pStyle w:val="Titel"/>
        <w:rPr>
          <w:color w:val="312783"/>
          <w:spacing w:val="-2"/>
        </w:rPr>
      </w:pPr>
    </w:p>
    <w:p w14:paraId="28AF7EF2" w14:textId="2D091FD3" w:rsidR="00440575" w:rsidRPr="00440575" w:rsidRDefault="00440575" w:rsidP="00440575">
      <w:pPr>
        <w:pStyle w:val="berschrift1"/>
        <w:rPr>
          <w:color w:val="312783"/>
        </w:rPr>
      </w:pPr>
      <w:bookmarkStart w:id="0" w:name="_Toc198728602"/>
      <w:r w:rsidRPr="00440575">
        <w:rPr>
          <w:color w:val="312783"/>
        </w:rPr>
        <w:t>ABOUT JOURNAL</w:t>
      </w:r>
      <w:bookmarkEnd w:id="0"/>
    </w:p>
    <w:p w14:paraId="6FA5C541" w14:textId="07B60523" w:rsidR="00440575" w:rsidRPr="00D12FF7" w:rsidRDefault="00440575" w:rsidP="00440575">
      <w:pPr>
        <w:pStyle w:val="StandardWeb"/>
        <w:spacing w:beforeAutospacing="0" w:after="0" w:afterAutospacing="0"/>
        <w:jc w:val="both"/>
        <w:rPr>
          <w:rFonts w:ascii="Source Sans Pro Light" w:hAnsi="Source Sans Pro Light" w:cs="Arial"/>
          <w:sz w:val="28"/>
          <w:szCs w:val="28"/>
          <w:lang w:val="en-GB"/>
        </w:rPr>
      </w:pPr>
      <w:r w:rsidRPr="00D12FF7">
        <w:rPr>
          <w:rFonts w:ascii="Source Sans Pro Light" w:hAnsi="Source Sans Pro Light" w:cs="Arial"/>
          <w:sz w:val="28"/>
          <w:szCs w:val="28"/>
          <w:lang w:val="en-GB"/>
        </w:rPr>
        <w:t>The "</w:t>
      </w:r>
      <w:r w:rsidRPr="00D12FF7">
        <w:rPr>
          <w:rFonts w:ascii="Source Sans Pro Light" w:hAnsi="Source Sans Pro Light" w:cs="Arial"/>
          <w:b/>
          <w:bCs/>
          <w:color w:val="312783"/>
          <w:sz w:val="28"/>
          <w:szCs w:val="28"/>
          <w:shd w:val="clear" w:color="auto" w:fill="FFFFFF"/>
          <w:lang w:val="en-GB"/>
        </w:rPr>
        <w:t>Anhalt University Applied Scien</w:t>
      </w:r>
      <w:r w:rsidR="00710C33">
        <w:rPr>
          <w:rFonts w:ascii="Source Sans Pro Light" w:hAnsi="Source Sans Pro Light" w:cs="Arial"/>
          <w:b/>
          <w:bCs/>
          <w:color w:val="312783"/>
          <w:sz w:val="28"/>
          <w:szCs w:val="28"/>
          <w:shd w:val="clear" w:color="auto" w:fill="FFFFFF"/>
          <w:lang w:val="en-GB"/>
        </w:rPr>
        <w:t>tific</w:t>
      </w:r>
      <w:r w:rsidRPr="00D12FF7">
        <w:rPr>
          <w:rFonts w:ascii="Source Sans Pro Light" w:hAnsi="Source Sans Pro Light" w:cs="Arial"/>
          <w:b/>
          <w:bCs/>
          <w:color w:val="312783"/>
          <w:sz w:val="28"/>
          <w:szCs w:val="28"/>
          <w:shd w:val="clear" w:color="auto" w:fill="FFFFFF"/>
          <w:lang w:val="en-GB"/>
        </w:rPr>
        <w:t xml:space="preserve"> Reports</w:t>
      </w:r>
      <w:r w:rsidRPr="00D12FF7">
        <w:rPr>
          <w:rFonts w:ascii="Source Sans Pro Light" w:hAnsi="Source Sans Pro Light" w:cs="Arial"/>
          <w:sz w:val="28"/>
          <w:szCs w:val="28"/>
          <w:lang w:val="en-GB"/>
        </w:rPr>
        <w:t>" is an interdisciplinary, peer-reviewed journal devoted to advancing applied research and innovation across diverse scientific and technological fields. Published by Anhalt University of Applied Sciences, the journal serves as a platform for disseminating high-quality research that bridges theory and practice, fostering collaboration between academia, industry, and society.</w:t>
      </w:r>
    </w:p>
    <w:p w14:paraId="458D496C" w14:textId="2516C587" w:rsidR="00440575" w:rsidRPr="00D12FF7" w:rsidRDefault="00440575" w:rsidP="00440575">
      <w:pPr>
        <w:pStyle w:val="StandardWeb"/>
        <w:spacing w:beforeAutospacing="0" w:after="0" w:afterAutospacing="0"/>
        <w:ind w:firstLine="142"/>
        <w:jc w:val="both"/>
        <w:rPr>
          <w:rFonts w:ascii="Source Sans Pro Light" w:hAnsi="Source Sans Pro Light" w:cs="Arial"/>
          <w:sz w:val="28"/>
          <w:szCs w:val="28"/>
          <w:lang w:val="en-GB"/>
        </w:rPr>
      </w:pPr>
      <w:r w:rsidRPr="00D12FF7">
        <w:rPr>
          <w:rFonts w:ascii="Source Sans Pro Light" w:hAnsi="Source Sans Pro Light" w:cs="Arial"/>
          <w:sz w:val="28"/>
          <w:szCs w:val="28"/>
          <w:lang w:val="en-GB"/>
        </w:rPr>
        <w:t>The journal prioritizes scientific accuracy, methodological innovation, and practical relevance, providing a platform for scholars, practitioners, and policymakers to engage in substantive discussions on emerging challenges and transformational solutions. By integrating applied sciences with industry trends, technological progress, and societal needs, we aim to contribute to the development of knowledge that has a tangible impact on various sectors.</w:t>
      </w:r>
    </w:p>
    <w:p w14:paraId="75A49F5C" w14:textId="47828C06"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7642A8E7" w14:textId="7656A73E"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755AE324" w14:textId="3AC8D264"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453C18F9" w14:textId="2D96EFB6"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1276D823" w14:textId="744E60F9"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7DEB1B60" w14:textId="3F8639DF"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1B66ED91" w14:textId="56B48713"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66AED4F8" w14:textId="77777777" w:rsidR="00D12FF7" w:rsidRDefault="00D12FF7" w:rsidP="00440575">
      <w:pPr>
        <w:pStyle w:val="StandardWeb"/>
        <w:spacing w:beforeAutospacing="0" w:after="0" w:afterAutospacing="0"/>
        <w:ind w:firstLine="142"/>
        <w:jc w:val="both"/>
        <w:rPr>
          <w:rFonts w:ascii="Source Sans Pro Light" w:hAnsi="Source Sans Pro Light" w:cs="Arial"/>
          <w:lang w:val="en-GB"/>
        </w:rPr>
      </w:pPr>
    </w:p>
    <w:p w14:paraId="24F99FDF" w14:textId="0D72E117" w:rsidR="006C0B30" w:rsidRDefault="006C0B30" w:rsidP="00440575">
      <w:pPr>
        <w:pStyle w:val="StandardWeb"/>
        <w:spacing w:beforeAutospacing="0" w:after="0" w:afterAutospacing="0"/>
        <w:ind w:firstLine="142"/>
        <w:jc w:val="both"/>
        <w:rPr>
          <w:rFonts w:ascii="Source Sans Pro Light" w:hAnsi="Source Sans Pro Light" w:cs="Arial"/>
          <w:lang w:val="en-GB"/>
        </w:rPr>
      </w:pPr>
    </w:p>
    <w:p w14:paraId="5F3ACA0E" w14:textId="451D69EF" w:rsidR="008B2E1C" w:rsidRDefault="008B2E1C">
      <w:pPr>
        <w:pStyle w:val="Verzeichnis1"/>
        <w:tabs>
          <w:tab w:val="right" w:leader="dot" w:pos="9989"/>
        </w:tabs>
        <w:rPr>
          <w:rFonts w:asciiTheme="minorHAnsi" w:eastAsiaTheme="minorEastAsia" w:hAnsiTheme="minorHAnsi" w:cstheme="minorBidi"/>
          <w:noProof/>
          <w:color w:val="auto"/>
          <w:sz w:val="22"/>
          <w:lang w:val="de-DE" w:eastAsia="de-DE"/>
        </w:rPr>
      </w:pPr>
      <w:r>
        <w:rPr>
          <w:rFonts w:ascii="Source Sans Pro Light" w:hAnsi="Source Sans Pro Light" w:cs="Arial"/>
          <w:lang w:val="en-GB"/>
        </w:rPr>
        <w:fldChar w:fldCharType="begin"/>
      </w:r>
      <w:r>
        <w:rPr>
          <w:rFonts w:ascii="Source Sans Pro Light" w:hAnsi="Source Sans Pro Light" w:cs="Arial"/>
          <w:lang w:val="en-GB"/>
        </w:rPr>
        <w:instrText xml:space="preserve"> TOC \o "1-2" \h \z \u </w:instrText>
      </w:r>
      <w:r>
        <w:rPr>
          <w:rFonts w:ascii="Source Sans Pro Light" w:hAnsi="Source Sans Pro Light" w:cs="Arial"/>
          <w:lang w:val="en-GB"/>
        </w:rPr>
        <w:fldChar w:fldCharType="separate"/>
      </w:r>
      <w:hyperlink w:anchor="_Toc198728602" w:history="1">
        <w:r w:rsidRPr="00DA1182">
          <w:rPr>
            <w:rStyle w:val="Hyperlink"/>
            <w:noProof/>
          </w:rPr>
          <w:t>ABOUT JOURNAL</w:t>
        </w:r>
        <w:r>
          <w:rPr>
            <w:noProof/>
            <w:webHidden/>
          </w:rPr>
          <w:tab/>
        </w:r>
        <w:r>
          <w:rPr>
            <w:noProof/>
            <w:webHidden/>
          </w:rPr>
          <w:fldChar w:fldCharType="begin"/>
        </w:r>
        <w:r>
          <w:rPr>
            <w:noProof/>
            <w:webHidden/>
          </w:rPr>
          <w:instrText xml:space="preserve"> PAGEREF _Toc198728602 \h </w:instrText>
        </w:r>
        <w:r>
          <w:rPr>
            <w:noProof/>
            <w:webHidden/>
          </w:rPr>
        </w:r>
        <w:r>
          <w:rPr>
            <w:noProof/>
            <w:webHidden/>
          </w:rPr>
          <w:fldChar w:fldCharType="separate"/>
        </w:r>
        <w:r>
          <w:rPr>
            <w:noProof/>
            <w:webHidden/>
          </w:rPr>
          <w:t>1</w:t>
        </w:r>
        <w:r>
          <w:rPr>
            <w:noProof/>
            <w:webHidden/>
          </w:rPr>
          <w:fldChar w:fldCharType="end"/>
        </w:r>
      </w:hyperlink>
    </w:p>
    <w:p w14:paraId="6D66609C" w14:textId="6BDE860A" w:rsidR="008B2E1C" w:rsidRDefault="00000000">
      <w:pPr>
        <w:pStyle w:val="Verzeichnis2"/>
        <w:tabs>
          <w:tab w:val="right" w:leader="dot" w:pos="9989"/>
        </w:tabs>
        <w:rPr>
          <w:noProof/>
        </w:rPr>
      </w:pPr>
      <w:hyperlink w:anchor="_Toc198728603" w:history="1">
        <w:r w:rsidR="008B2E1C" w:rsidRPr="00DA1182">
          <w:rPr>
            <w:rStyle w:val="Hyperlink"/>
            <w:noProof/>
          </w:rPr>
          <w:t>Aim and Scope</w:t>
        </w:r>
        <w:r w:rsidR="008B2E1C">
          <w:rPr>
            <w:noProof/>
            <w:webHidden/>
          </w:rPr>
          <w:tab/>
        </w:r>
        <w:r w:rsidR="008B2E1C">
          <w:rPr>
            <w:noProof/>
            <w:webHidden/>
          </w:rPr>
          <w:fldChar w:fldCharType="begin"/>
        </w:r>
        <w:r w:rsidR="008B2E1C">
          <w:rPr>
            <w:noProof/>
            <w:webHidden/>
          </w:rPr>
          <w:instrText xml:space="preserve"> PAGEREF _Toc198728603 \h </w:instrText>
        </w:r>
        <w:r w:rsidR="008B2E1C">
          <w:rPr>
            <w:noProof/>
            <w:webHidden/>
          </w:rPr>
        </w:r>
        <w:r w:rsidR="008B2E1C">
          <w:rPr>
            <w:noProof/>
            <w:webHidden/>
          </w:rPr>
          <w:fldChar w:fldCharType="separate"/>
        </w:r>
        <w:r w:rsidR="008B2E1C">
          <w:rPr>
            <w:noProof/>
            <w:webHidden/>
          </w:rPr>
          <w:t>3</w:t>
        </w:r>
        <w:r w:rsidR="008B2E1C">
          <w:rPr>
            <w:noProof/>
            <w:webHidden/>
          </w:rPr>
          <w:fldChar w:fldCharType="end"/>
        </w:r>
      </w:hyperlink>
    </w:p>
    <w:p w14:paraId="0B954599" w14:textId="34FAF0EA" w:rsidR="008B2E1C" w:rsidRDefault="00000000">
      <w:pPr>
        <w:pStyle w:val="Verzeichnis2"/>
        <w:tabs>
          <w:tab w:val="right" w:leader="dot" w:pos="9989"/>
        </w:tabs>
        <w:rPr>
          <w:noProof/>
        </w:rPr>
      </w:pPr>
      <w:hyperlink w:anchor="_Toc198728604" w:history="1">
        <w:r w:rsidR="008B2E1C" w:rsidRPr="00DA1182">
          <w:rPr>
            <w:rStyle w:val="Hyperlink"/>
            <w:noProof/>
          </w:rPr>
          <w:t>Manuscript Categories</w:t>
        </w:r>
        <w:r w:rsidR="008B2E1C">
          <w:rPr>
            <w:noProof/>
            <w:webHidden/>
          </w:rPr>
          <w:tab/>
        </w:r>
        <w:r w:rsidR="008B2E1C">
          <w:rPr>
            <w:noProof/>
            <w:webHidden/>
          </w:rPr>
          <w:fldChar w:fldCharType="begin"/>
        </w:r>
        <w:r w:rsidR="008B2E1C">
          <w:rPr>
            <w:noProof/>
            <w:webHidden/>
          </w:rPr>
          <w:instrText xml:space="preserve"> PAGEREF _Toc198728604 \h </w:instrText>
        </w:r>
        <w:r w:rsidR="008B2E1C">
          <w:rPr>
            <w:noProof/>
            <w:webHidden/>
          </w:rPr>
        </w:r>
        <w:r w:rsidR="008B2E1C">
          <w:rPr>
            <w:noProof/>
            <w:webHidden/>
          </w:rPr>
          <w:fldChar w:fldCharType="separate"/>
        </w:r>
        <w:r w:rsidR="008B2E1C">
          <w:rPr>
            <w:noProof/>
            <w:webHidden/>
          </w:rPr>
          <w:t>3</w:t>
        </w:r>
        <w:r w:rsidR="008B2E1C">
          <w:rPr>
            <w:noProof/>
            <w:webHidden/>
          </w:rPr>
          <w:fldChar w:fldCharType="end"/>
        </w:r>
      </w:hyperlink>
    </w:p>
    <w:p w14:paraId="789BBB0C" w14:textId="5F97CF58" w:rsidR="008B2E1C" w:rsidRDefault="00000000">
      <w:pPr>
        <w:pStyle w:val="Verzeichnis2"/>
        <w:tabs>
          <w:tab w:val="right" w:leader="dot" w:pos="9989"/>
        </w:tabs>
        <w:rPr>
          <w:noProof/>
        </w:rPr>
      </w:pPr>
      <w:hyperlink w:anchor="_Toc198728605" w:history="1">
        <w:r w:rsidR="008B2E1C" w:rsidRPr="00DA1182">
          <w:rPr>
            <w:rStyle w:val="Hyperlink"/>
            <w:noProof/>
          </w:rPr>
          <w:t>Submission Preparation Checklist</w:t>
        </w:r>
        <w:r w:rsidR="008B2E1C">
          <w:rPr>
            <w:noProof/>
            <w:webHidden/>
          </w:rPr>
          <w:tab/>
        </w:r>
        <w:r w:rsidR="008B2E1C">
          <w:rPr>
            <w:noProof/>
            <w:webHidden/>
          </w:rPr>
          <w:fldChar w:fldCharType="begin"/>
        </w:r>
        <w:r w:rsidR="008B2E1C">
          <w:rPr>
            <w:noProof/>
            <w:webHidden/>
          </w:rPr>
          <w:instrText xml:space="preserve"> PAGEREF _Toc198728605 \h </w:instrText>
        </w:r>
        <w:r w:rsidR="008B2E1C">
          <w:rPr>
            <w:noProof/>
            <w:webHidden/>
          </w:rPr>
        </w:r>
        <w:r w:rsidR="008B2E1C">
          <w:rPr>
            <w:noProof/>
            <w:webHidden/>
          </w:rPr>
          <w:fldChar w:fldCharType="separate"/>
        </w:r>
        <w:r w:rsidR="008B2E1C">
          <w:rPr>
            <w:noProof/>
            <w:webHidden/>
          </w:rPr>
          <w:t>4</w:t>
        </w:r>
        <w:r w:rsidR="008B2E1C">
          <w:rPr>
            <w:noProof/>
            <w:webHidden/>
          </w:rPr>
          <w:fldChar w:fldCharType="end"/>
        </w:r>
      </w:hyperlink>
    </w:p>
    <w:p w14:paraId="0963AB9B" w14:textId="02179880" w:rsidR="008B2E1C" w:rsidRDefault="00000000">
      <w:pPr>
        <w:pStyle w:val="Verzeichnis2"/>
        <w:tabs>
          <w:tab w:val="right" w:leader="dot" w:pos="9989"/>
        </w:tabs>
        <w:rPr>
          <w:noProof/>
        </w:rPr>
      </w:pPr>
      <w:hyperlink w:anchor="_Toc198728606" w:history="1">
        <w:r w:rsidR="008B2E1C" w:rsidRPr="00DA1182">
          <w:rPr>
            <w:rStyle w:val="Hyperlink"/>
            <w:rFonts w:eastAsia="Times New Roman"/>
            <w:noProof/>
            <w:lang w:val="en-GB"/>
          </w:rPr>
          <w:t>Additional Requirements:</w:t>
        </w:r>
        <w:r w:rsidR="008B2E1C">
          <w:rPr>
            <w:noProof/>
            <w:webHidden/>
          </w:rPr>
          <w:tab/>
        </w:r>
        <w:r w:rsidR="008B2E1C">
          <w:rPr>
            <w:noProof/>
            <w:webHidden/>
          </w:rPr>
          <w:fldChar w:fldCharType="begin"/>
        </w:r>
        <w:r w:rsidR="008B2E1C">
          <w:rPr>
            <w:noProof/>
            <w:webHidden/>
          </w:rPr>
          <w:instrText xml:space="preserve"> PAGEREF _Toc198728606 \h </w:instrText>
        </w:r>
        <w:r w:rsidR="008B2E1C">
          <w:rPr>
            <w:noProof/>
            <w:webHidden/>
          </w:rPr>
        </w:r>
        <w:r w:rsidR="008B2E1C">
          <w:rPr>
            <w:noProof/>
            <w:webHidden/>
          </w:rPr>
          <w:fldChar w:fldCharType="separate"/>
        </w:r>
        <w:r w:rsidR="008B2E1C">
          <w:rPr>
            <w:noProof/>
            <w:webHidden/>
          </w:rPr>
          <w:t>4</w:t>
        </w:r>
        <w:r w:rsidR="008B2E1C">
          <w:rPr>
            <w:noProof/>
            <w:webHidden/>
          </w:rPr>
          <w:fldChar w:fldCharType="end"/>
        </w:r>
      </w:hyperlink>
    </w:p>
    <w:p w14:paraId="4FBB10AE" w14:textId="1D534BE5" w:rsidR="008B2E1C" w:rsidRDefault="00000000">
      <w:pPr>
        <w:pStyle w:val="Verzeichnis2"/>
        <w:tabs>
          <w:tab w:val="right" w:leader="dot" w:pos="9989"/>
        </w:tabs>
        <w:rPr>
          <w:noProof/>
        </w:rPr>
      </w:pPr>
      <w:hyperlink w:anchor="_Toc198728607" w:history="1">
        <w:r w:rsidR="008B2E1C" w:rsidRPr="00DA1182">
          <w:rPr>
            <w:rStyle w:val="Hyperlink"/>
            <w:rFonts w:eastAsia="Times New Roman"/>
            <w:noProof/>
            <w:lang w:val="en-GB"/>
          </w:rPr>
          <w:t>Publishing Ethics</w:t>
        </w:r>
        <w:r w:rsidR="008B2E1C">
          <w:rPr>
            <w:noProof/>
            <w:webHidden/>
          </w:rPr>
          <w:tab/>
        </w:r>
        <w:r w:rsidR="008B2E1C">
          <w:rPr>
            <w:noProof/>
            <w:webHidden/>
          </w:rPr>
          <w:fldChar w:fldCharType="begin"/>
        </w:r>
        <w:r w:rsidR="008B2E1C">
          <w:rPr>
            <w:noProof/>
            <w:webHidden/>
          </w:rPr>
          <w:instrText xml:space="preserve"> PAGEREF _Toc198728607 \h </w:instrText>
        </w:r>
        <w:r w:rsidR="008B2E1C">
          <w:rPr>
            <w:noProof/>
            <w:webHidden/>
          </w:rPr>
        </w:r>
        <w:r w:rsidR="008B2E1C">
          <w:rPr>
            <w:noProof/>
            <w:webHidden/>
          </w:rPr>
          <w:fldChar w:fldCharType="separate"/>
        </w:r>
        <w:r w:rsidR="008B2E1C">
          <w:rPr>
            <w:noProof/>
            <w:webHidden/>
          </w:rPr>
          <w:t>4</w:t>
        </w:r>
        <w:r w:rsidR="008B2E1C">
          <w:rPr>
            <w:noProof/>
            <w:webHidden/>
          </w:rPr>
          <w:fldChar w:fldCharType="end"/>
        </w:r>
      </w:hyperlink>
    </w:p>
    <w:p w14:paraId="567BC5F7" w14:textId="3676C184" w:rsidR="008B2E1C" w:rsidRDefault="00000000">
      <w:pPr>
        <w:pStyle w:val="Verzeichnis2"/>
        <w:tabs>
          <w:tab w:val="right" w:leader="dot" w:pos="9989"/>
        </w:tabs>
        <w:rPr>
          <w:noProof/>
        </w:rPr>
      </w:pPr>
      <w:hyperlink w:anchor="_Toc198728608" w:history="1">
        <w:r w:rsidR="008B2E1C" w:rsidRPr="00DA1182">
          <w:rPr>
            <w:rStyle w:val="Hyperlink"/>
            <w:noProof/>
          </w:rPr>
          <w:t>Declaration of Competing Interests</w:t>
        </w:r>
        <w:r w:rsidR="008B2E1C">
          <w:rPr>
            <w:noProof/>
            <w:webHidden/>
          </w:rPr>
          <w:tab/>
        </w:r>
        <w:r w:rsidR="008B2E1C">
          <w:rPr>
            <w:noProof/>
            <w:webHidden/>
          </w:rPr>
          <w:fldChar w:fldCharType="begin"/>
        </w:r>
        <w:r w:rsidR="008B2E1C">
          <w:rPr>
            <w:noProof/>
            <w:webHidden/>
          </w:rPr>
          <w:instrText xml:space="preserve"> PAGEREF _Toc198728608 \h </w:instrText>
        </w:r>
        <w:r w:rsidR="008B2E1C">
          <w:rPr>
            <w:noProof/>
            <w:webHidden/>
          </w:rPr>
        </w:r>
        <w:r w:rsidR="008B2E1C">
          <w:rPr>
            <w:noProof/>
            <w:webHidden/>
          </w:rPr>
          <w:fldChar w:fldCharType="separate"/>
        </w:r>
        <w:r w:rsidR="008B2E1C">
          <w:rPr>
            <w:noProof/>
            <w:webHidden/>
          </w:rPr>
          <w:t>5</w:t>
        </w:r>
        <w:r w:rsidR="008B2E1C">
          <w:rPr>
            <w:noProof/>
            <w:webHidden/>
          </w:rPr>
          <w:fldChar w:fldCharType="end"/>
        </w:r>
      </w:hyperlink>
    </w:p>
    <w:p w14:paraId="65667E01" w14:textId="4AE9A682" w:rsidR="008B2E1C" w:rsidRDefault="00000000">
      <w:pPr>
        <w:pStyle w:val="Verzeichnis2"/>
        <w:tabs>
          <w:tab w:val="right" w:leader="dot" w:pos="9989"/>
        </w:tabs>
        <w:rPr>
          <w:noProof/>
        </w:rPr>
      </w:pPr>
      <w:hyperlink w:anchor="_Toc198728609" w:history="1">
        <w:r w:rsidR="008B2E1C" w:rsidRPr="00DA1182">
          <w:rPr>
            <w:rStyle w:val="Hyperlink"/>
            <w:rFonts w:eastAsia="Times New Roman"/>
            <w:noProof/>
            <w:lang w:val="en-GB"/>
          </w:rPr>
          <w:t>Use of AI in Manuscript Preparation</w:t>
        </w:r>
        <w:r w:rsidR="008B2E1C">
          <w:rPr>
            <w:noProof/>
            <w:webHidden/>
          </w:rPr>
          <w:tab/>
        </w:r>
        <w:r w:rsidR="008B2E1C">
          <w:rPr>
            <w:noProof/>
            <w:webHidden/>
          </w:rPr>
          <w:fldChar w:fldCharType="begin"/>
        </w:r>
        <w:r w:rsidR="008B2E1C">
          <w:rPr>
            <w:noProof/>
            <w:webHidden/>
          </w:rPr>
          <w:instrText xml:space="preserve"> PAGEREF _Toc198728609 \h </w:instrText>
        </w:r>
        <w:r w:rsidR="008B2E1C">
          <w:rPr>
            <w:noProof/>
            <w:webHidden/>
          </w:rPr>
        </w:r>
        <w:r w:rsidR="008B2E1C">
          <w:rPr>
            <w:noProof/>
            <w:webHidden/>
          </w:rPr>
          <w:fldChar w:fldCharType="separate"/>
        </w:r>
        <w:r w:rsidR="008B2E1C">
          <w:rPr>
            <w:noProof/>
            <w:webHidden/>
          </w:rPr>
          <w:t>5</w:t>
        </w:r>
        <w:r w:rsidR="008B2E1C">
          <w:rPr>
            <w:noProof/>
            <w:webHidden/>
          </w:rPr>
          <w:fldChar w:fldCharType="end"/>
        </w:r>
      </w:hyperlink>
    </w:p>
    <w:p w14:paraId="27FCCE12" w14:textId="213D7847" w:rsidR="008B2E1C" w:rsidRDefault="00000000">
      <w:pPr>
        <w:pStyle w:val="Verzeichnis2"/>
        <w:tabs>
          <w:tab w:val="right" w:leader="dot" w:pos="9989"/>
        </w:tabs>
        <w:rPr>
          <w:noProof/>
        </w:rPr>
      </w:pPr>
      <w:hyperlink w:anchor="_Toc198728610" w:history="1">
        <w:r w:rsidR="008B2E1C" w:rsidRPr="00DA1182">
          <w:rPr>
            <w:rStyle w:val="Hyperlink"/>
            <w:rFonts w:eastAsia="Times New Roman"/>
            <w:noProof/>
            <w:lang w:val="en-GB"/>
          </w:rPr>
          <w:t>Disclosure of AI-Assisted Writing</w:t>
        </w:r>
        <w:r w:rsidR="008B2E1C">
          <w:rPr>
            <w:noProof/>
            <w:webHidden/>
          </w:rPr>
          <w:tab/>
        </w:r>
        <w:r w:rsidR="008B2E1C">
          <w:rPr>
            <w:noProof/>
            <w:webHidden/>
          </w:rPr>
          <w:fldChar w:fldCharType="begin"/>
        </w:r>
        <w:r w:rsidR="008B2E1C">
          <w:rPr>
            <w:noProof/>
            <w:webHidden/>
          </w:rPr>
          <w:instrText xml:space="preserve"> PAGEREF _Toc198728610 \h </w:instrText>
        </w:r>
        <w:r w:rsidR="008B2E1C">
          <w:rPr>
            <w:noProof/>
            <w:webHidden/>
          </w:rPr>
        </w:r>
        <w:r w:rsidR="008B2E1C">
          <w:rPr>
            <w:noProof/>
            <w:webHidden/>
          </w:rPr>
          <w:fldChar w:fldCharType="separate"/>
        </w:r>
        <w:r w:rsidR="008B2E1C">
          <w:rPr>
            <w:noProof/>
            <w:webHidden/>
          </w:rPr>
          <w:t>5</w:t>
        </w:r>
        <w:r w:rsidR="008B2E1C">
          <w:rPr>
            <w:noProof/>
            <w:webHidden/>
          </w:rPr>
          <w:fldChar w:fldCharType="end"/>
        </w:r>
      </w:hyperlink>
    </w:p>
    <w:p w14:paraId="287A5CFC" w14:textId="3F2F4529" w:rsidR="008B2E1C" w:rsidRDefault="00000000">
      <w:pPr>
        <w:pStyle w:val="Verzeichnis2"/>
        <w:tabs>
          <w:tab w:val="right" w:leader="dot" w:pos="9989"/>
        </w:tabs>
        <w:rPr>
          <w:noProof/>
        </w:rPr>
      </w:pPr>
      <w:hyperlink w:anchor="_Toc198728611" w:history="1">
        <w:r w:rsidR="008B2E1C" w:rsidRPr="00DA1182">
          <w:rPr>
            <w:rStyle w:val="Hyperlink"/>
            <w:rFonts w:eastAsia="Times New Roman"/>
            <w:noProof/>
            <w:lang w:val="en-GB"/>
          </w:rPr>
          <w:t>Authorship Changes</w:t>
        </w:r>
        <w:r w:rsidR="008B2E1C">
          <w:rPr>
            <w:noProof/>
            <w:webHidden/>
          </w:rPr>
          <w:tab/>
        </w:r>
        <w:r w:rsidR="008B2E1C">
          <w:rPr>
            <w:noProof/>
            <w:webHidden/>
          </w:rPr>
          <w:fldChar w:fldCharType="begin"/>
        </w:r>
        <w:r w:rsidR="008B2E1C">
          <w:rPr>
            <w:noProof/>
            <w:webHidden/>
          </w:rPr>
          <w:instrText xml:space="preserve"> PAGEREF _Toc198728611 \h </w:instrText>
        </w:r>
        <w:r w:rsidR="008B2E1C">
          <w:rPr>
            <w:noProof/>
            <w:webHidden/>
          </w:rPr>
        </w:r>
        <w:r w:rsidR="008B2E1C">
          <w:rPr>
            <w:noProof/>
            <w:webHidden/>
          </w:rPr>
          <w:fldChar w:fldCharType="separate"/>
        </w:r>
        <w:r w:rsidR="008B2E1C">
          <w:rPr>
            <w:noProof/>
            <w:webHidden/>
          </w:rPr>
          <w:t>5</w:t>
        </w:r>
        <w:r w:rsidR="008B2E1C">
          <w:rPr>
            <w:noProof/>
            <w:webHidden/>
          </w:rPr>
          <w:fldChar w:fldCharType="end"/>
        </w:r>
      </w:hyperlink>
    </w:p>
    <w:p w14:paraId="794DFE38" w14:textId="07A66082" w:rsidR="008B2E1C" w:rsidRDefault="00000000">
      <w:pPr>
        <w:pStyle w:val="Verzeichnis2"/>
        <w:tabs>
          <w:tab w:val="right" w:leader="dot" w:pos="9989"/>
        </w:tabs>
        <w:rPr>
          <w:noProof/>
        </w:rPr>
      </w:pPr>
      <w:hyperlink w:anchor="_Toc198728612" w:history="1">
        <w:r w:rsidR="008B2E1C" w:rsidRPr="00DA1182">
          <w:rPr>
            <w:rStyle w:val="Hyperlink"/>
            <w:rFonts w:eastAsia="Times New Roman"/>
            <w:noProof/>
            <w:lang w:val="en-GB"/>
          </w:rPr>
          <w:t>Funding Acknowledgement</w:t>
        </w:r>
        <w:r w:rsidR="008B2E1C">
          <w:rPr>
            <w:noProof/>
            <w:webHidden/>
          </w:rPr>
          <w:tab/>
        </w:r>
        <w:r w:rsidR="008B2E1C">
          <w:rPr>
            <w:noProof/>
            <w:webHidden/>
          </w:rPr>
          <w:fldChar w:fldCharType="begin"/>
        </w:r>
        <w:r w:rsidR="008B2E1C">
          <w:rPr>
            <w:noProof/>
            <w:webHidden/>
          </w:rPr>
          <w:instrText xml:space="preserve"> PAGEREF _Toc198728612 \h </w:instrText>
        </w:r>
        <w:r w:rsidR="008B2E1C">
          <w:rPr>
            <w:noProof/>
            <w:webHidden/>
          </w:rPr>
        </w:r>
        <w:r w:rsidR="008B2E1C">
          <w:rPr>
            <w:noProof/>
            <w:webHidden/>
          </w:rPr>
          <w:fldChar w:fldCharType="separate"/>
        </w:r>
        <w:r w:rsidR="008B2E1C">
          <w:rPr>
            <w:noProof/>
            <w:webHidden/>
          </w:rPr>
          <w:t>5</w:t>
        </w:r>
        <w:r w:rsidR="008B2E1C">
          <w:rPr>
            <w:noProof/>
            <w:webHidden/>
          </w:rPr>
          <w:fldChar w:fldCharType="end"/>
        </w:r>
      </w:hyperlink>
    </w:p>
    <w:p w14:paraId="401E9FE8" w14:textId="16A75EEB" w:rsidR="008B2E1C" w:rsidRDefault="00000000">
      <w:pPr>
        <w:pStyle w:val="Verzeichnis2"/>
        <w:tabs>
          <w:tab w:val="right" w:leader="dot" w:pos="9989"/>
        </w:tabs>
        <w:rPr>
          <w:noProof/>
        </w:rPr>
      </w:pPr>
      <w:hyperlink w:anchor="_Toc198728613" w:history="1">
        <w:r w:rsidR="008B2E1C" w:rsidRPr="00DA1182">
          <w:rPr>
            <w:rStyle w:val="Hyperlink"/>
            <w:rFonts w:eastAsia="Times New Roman"/>
            <w:noProof/>
            <w:lang w:val="en-GB"/>
          </w:rPr>
          <w:t>Language Requirements</w:t>
        </w:r>
        <w:r w:rsidR="008B2E1C">
          <w:rPr>
            <w:noProof/>
            <w:webHidden/>
          </w:rPr>
          <w:tab/>
        </w:r>
        <w:r w:rsidR="008B2E1C">
          <w:rPr>
            <w:noProof/>
            <w:webHidden/>
          </w:rPr>
          <w:fldChar w:fldCharType="begin"/>
        </w:r>
        <w:r w:rsidR="008B2E1C">
          <w:rPr>
            <w:noProof/>
            <w:webHidden/>
          </w:rPr>
          <w:instrText xml:space="preserve"> PAGEREF _Toc198728613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71E960F8" w14:textId="140454C6" w:rsidR="008B2E1C" w:rsidRDefault="00000000">
      <w:pPr>
        <w:pStyle w:val="Verzeichnis2"/>
        <w:tabs>
          <w:tab w:val="right" w:leader="dot" w:pos="9989"/>
        </w:tabs>
        <w:rPr>
          <w:noProof/>
        </w:rPr>
      </w:pPr>
      <w:hyperlink w:anchor="_Toc198728614" w:history="1">
        <w:r w:rsidR="008B2E1C" w:rsidRPr="00DA1182">
          <w:rPr>
            <w:rStyle w:val="Hyperlink"/>
            <w:rFonts w:eastAsia="Times New Roman"/>
            <w:noProof/>
            <w:lang w:val="en-GB"/>
          </w:rPr>
          <w:t>Online Submission System</w:t>
        </w:r>
        <w:r w:rsidR="008B2E1C">
          <w:rPr>
            <w:noProof/>
            <w:webHidden/>
          </w:rPr>
          <w:tab/>
        </w:r>
        <w:r w:rsidR="008B2E1C">
          <w:rPr>
            <w:noProof/>
            <w:webHidden/>
          </w:rPr>
          <w:fldChar w:fldCharType="begin"/>
        </w:r>
        <w:r w:rsidR="008B2E1C">
          <w:rPr>
            <w:noProof/>
            <w:webHidden/>
          </w:rPr>
          <w:instrText xml:space="preserve"> PAGEREF _Toc198728614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2139F432" w14:textId="32651368" w:rsidR="008B2E1C" w:rsidRDefault="00000000">
      <w:pPr>
        <w:pStyle w:val="Verzeichnis2"/>
        <w:tabs>
          <w:tab w:val="right" w:leader="dot" w:pos="9989"/>
        </w:tabs>
        <w:rPr>
          <w:noProof/>
        </w:rPr>
      </w:pPr>
      <w:hyperlink w:anchor="_Toc198728615" w:history="1">
        <w:r w:rsidR="008B2E1C" w:rsidRPr="00DA1182">
          <w:rPr>
            <w:rStyle w:val="Hyperlink"/>
            <w:rFonts w:eastAsia="Times New Roman"/>
            <w:noProof/>
            <w:lang w:val="en-GB"/>
          </w:rPr>
          <w:t>Recommending Reviewers</w:t>
        </w:r>
        <w:r w:rsidR="008B2E1C">
          <w:rPr>
            <w:noProof/>
            <w:webHidden/>
          </w:rPr>
          <w:tab/>
        </w:r>
        <w:r w:rsidR="008B2E1C">
          <w:rPr>
            <w:noProof/>
            <w:webHidden/>
          </w:rPr>
          <w:fldChar w:fldCharType="begin"/>
        </w:r>
        <w:r w:rsidR="008B2E1C">
          <w:rPr>
            <w:noProof/>
            <w:webHidden/>
          </w:rPr>
          <w:instrText xml:space="preserve"> PAGEREF _Toc198728615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4759DD6F" w14:textId="297968B4" w:rsidR="008B2E1C" w:rsidRDefault="00000000">
      <w:pPr>
        <w:pStyle w:val="Verzeichnis2"/>
        <w:tabs>
          <w:tab w:val="right" w:leader="dot" w:pos="9989"/>
        </w:tabs>
        <w:rPr>
          <w:noProof/>
        </w:rPr>
      </w:pPr>
      <w:hyperlink w:anchor="_Toc198728616" w:history="1">
        <w:r w:rsidR="008B2E1C" w:rsidRPr="00DA1182">
          <w:rPr>
            <w:rStyle w:val="Hyperlink"/>
            <w:rFonts w:eastAsia="Times New Roman"/>
            <w:noProof/>
            <w:lang w:val="en-GB"/>
          </w:rPr>
          <w:t>Initial Submission Guidelines</w:t>
        </w:r>
        <w:r w:rsidR="008B2E1C">
          <w:rPr>
            <w:noProof/>
            <w:webHidden/>
          </w:rPr>
          <w:tab/>
        </w:r>
        <w:r w:rsidR="008B2E1C">
          <w:rPr>
            <w:noProof/>
            <w:webHidden/>
          </w:rPr>
          <w:fldChar w:fldCharType="begin"/>
        </w:r>
        <w:r w:rsidR="008B2E1C">
          <w:rPr>
            <w:noProof/>
            <w:webHidden/>
          </w:rPr>
          <w:instrText xml:space="preserve"> PAGEREF _Toc198728616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5D90B8CC" w14:textId="5C41612A" w:rsidR="008B2E1C" w:rsidRDefault="00000000">
      <w:pPr>
        <w:pStyle w:val="Verzeichnis2"/>
        <w:tabs>
          <w:tab w:val="right" w:leader="dot" w:pos="9989"/>
        </w:tabs>
        <w:rPr>
          <w:noProof/>
        </w:rPr>
      </w:pPr>
      <w:hyperlink w:anchor="_Toc198728617" w:history="1">
        <w:r w:rsidR="008B2E1C" w:rsidRPr="00DA1182">
          <w:rPr>
            <w:rStyle w:val="Hyperlink"/>
            <w:rFonts w:eastAsia="Times New Roman"/>
            <w:noProof/>
            <w:lang w:val="en-GB"/>
          </w:rPr>
          <w:t>Originality Declaration</w:t>
        </w:r>
        <w:r w:rsidR="008B2E1C">
          <w:rPr>
            <w:noProof/>
            <w:webHidden/>
          </w:rPr>
          <w:tab/>
        </w:r>
        <w:r w:rsidR="008B2E1C">
          <w:rPr>
            <w:noProof/>
            <w:webHidden/>
          </w:rPr>
          <w:fldChar w:fldCharType="begin"/>
        </w:r>
        <w:r w:rsidR="008B2E1C">
          <w:rPr>
            <w:noProof/>
            <w:webHidden/>
          </w:rPr>
          <w:instrText xml:space="preserve"> PAGEREF _Toc198728617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140E6345" w14:textId="2961FEB3" w:rsidR="008B2E1C" w:rsidRDefault="00000000">
      <w:pPr>
        <w:pStyle w:val="Verzeichnis2"/>
        <w:tabs>
          <w:tab w:val="right" w:leader="dot" w:pos="9989"/>
        </w:tabs>
        <w:rPr>
          <w:noProof/>
        </w:rPr>
      </w:pPr>
      <w:hyperlink w:anchor="_Toc198728618" w:history="1">
        <w:r w:rsidR="008B2E1C" w:rsidRPr="00DA1182">
          <w:rPr>
            <w:rStyle w:val="Hyperlink"/>
            <w:rFonts w:eastAsia="Times New Roman"/>
            <w:noProof/>
            <w:lang w:val="en-GB"/>
          </w:rPr>
          <w:t>Reference Format</w:t>
        </w:r>
        <w:r w:rsidR="008B2E1C">
          <w:rPr>
            <w:noProof/>
            <w:webHidden/>
          </w:rPr>
          <w:tab/>
        </w:r>
        <w:r w:rsidR="008B2E1C">
          <w:rPr>
            <w:noProof/>
            <w:webHidden/>
          </w:rPr>
          <w:fldChar w:fldCharType="begin"/>
        </w:r>
        <w:r w:rsidR="008B2E1C">
          <w:rPr>
            <w:noProof/>
            <w:webHidden/>
          </w:rPr>
          <w:instrText xml:space="preserve"> PAGEREF _Toc198728618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07031CE5" w14:textId="26A6EF2E" w:rsidR="008B2E1C" w:rsidRDefault="00000000">
      <w:pPr>
        <w:pStyle w:val="Verzeichnis2"/>
        <w:tabs>
          <w:tab w:val="right" w:leader="dot" w:pos="9989"/>
        </w:tabs>
        <w:rPr>
          <w:noProof/>
        </w:rPr>
      </w:pPr>
      <w:hyperlink w:anchor="_Toc198728619" w:history="1">
        <w:r w:rsidR="008B2E1C" w:rsidRPr="00DA1182">
          <w:rPr>
            <w:rStyle w:val="Hyperlink"/>
            <w:rFonts w:eastAsia="Times New Roman"/>
            <w:noProof/>
            <w:lang w:val="en-GB"/>
          </w:rPr>
          <w:t>Manuscript Formatting</w:t>
        </w:r>
        <w:r w:rsidR="008B2E1C">
          <w:rPr>
            <w:noProof/>
            <w:webHidden/>
          </w:rPr>
          <w:tab/>
        </w:r>
        <w:r w:rsidR="008B2E1C">
          <w:rPr>
            <w:noProof/>
            <w:webHidden/>
          </w:rPr>
          <w:fldChar w:fldCharType="begin"/>
        </w:r>
        <w:r w:rsidR="008B2E1C">
          <w:rPr>
            <w:noProof/>
            <w:webHidden/>
          </w:rPr>
          <w:instrText xml:space="preserve"> PAGEREF _Toc198728619 \h </w:instrText>
        </w:r>
        <w:r w:rsidR="008B2E1C">
          <w:rPr>
            <w:noProof/>
            <w:webHidden/>
          </w:rPr>
        </w:r>
        <w:r w:rsidR="008B2E1C">
          <w:rPr>
            <w:noProof/>
            <w:webHidden/>
          </w:rPr>
          <w:fldChar w:fldCharType="separate"/>
        </w:r>
        <w:r w:rsidR="008B2E1C">
          <w:rPr>
            <w:noProof/>
            <w:webHidden/>
          </w:rPr>
          <w:t>6</w:t>
        </w:r>
        <w:r w:rsidR="008B2E1C">
          <w:rPr>
            <w:noProof/>
            <w:webHidden/>
          </w:rPr>
          <w:fldChar w:fldCharType="end"/>
        </w:r>
      </w:hyperlink>
    </w:p>
    <w:p w14:paraId="1D7833F7" w14:textId="5F1D3EF0" w:rsidR="008B2E1C" w:rsidRDefault="00000000">
      <w:pPr>
        <w:pStyle w:val="Verzeichnis2"/>
        <w:tabs>
          <w:tab w:val="right" w:leader="dot" w:pos="9989"/>
        </w:tabs>
        <w:rPr>
          <w:noProof/>
        </w:rPr>
      </w:pPr>
      <w:hyperlink w:anchor="_Toc198728620" w:history="1">
        <w:r w:rsidR="008B2E1C" w:rsidRPr="00DA1182">
          <w:rPr>
            <w:rStyle w:val="Hyperlink"/>
            <w:rFonts w:eastAsia="Times New Roman"/>
            <w:noProof/>
            <w:lang w:val="en-GB"/>
          </w:rPr>
          <w:t>Submitting Revised Manuscripts</w:t>
        </w:r>
        <w:r w:rsidR="008B2E1C">
          <w:rPr>
            <w:noProof/>
            <w:webHidden/>
          </w:rPr>
          <w:tab/>
        </w:r>
        <w:r w:rsidR="008B2E1C">
          <w:rPr>
            <w:noProof/>
            <w:webHidden/>
          </w:rPr>
          <w:fldChar w:fldCharType="begin"/>
        </w:r>
        <w:r w:rsidR="008B2E1C">
          <w:rPr>
            <w:noProof/>
            <w:webHidden/>
          </w:rPr>
          <w:instrText xml:space="preserve"> PAGEREF _Toc198728620 \h </w:instrText>
        </w:r>
        <w:r w:rsidR="008B2E1C">
          <w:rPr>
            <w:noProof/>
            <w:webHidden/>
          </w:rPr>
        </w:r>
        <w:r w:rsidR="008B2E1C">
          <w:rPr>
            <w:noProof/>
            <w:webHidden/>
          </w:rPr>
          <w:fldChar w:fldCharType="separate"/>
        </w:r>
        <w:r w:rsidR="008B2E1C">
          <w:rPr>
            <w:noProof/>
            <w:webHidden/>
          </w:rPr>
          <w:t>7</w:t>
        </w:r>
        <w:r w:rsidR="008B2E1C">
          <w:rPr>
            <w:noProof/>
            <w:webHidden/>
          </w:rPr>
          <w:fldChar w:fldCharType="end"/>
        </w:r>
      </w:hyperlink>
    </w:p>
    <w:p w14:paraId="276E5C1B" w14:textId="0DEA55F5" w:rsidR="008B2E1C" w:rsidRDefault="00000000">
      <w:pPr>
        <w:pStyle w:val="Verzeichnis2"/>
        <w:tabs>
          <w:tab w:val="right" w:leader="dot" w:pos="9989"/>
        </w:tabs>
        <w:rPr>
          <w:noProof/>
        </w:rPr>
      </w:pPr>
      <w:hyperlink w:anchor="_Toc198728621" w:history="1">
        <w:r w:rsidR="008B2E1C" w:rsidRPr="00DA1182">
          <w:rPr>
            <w:rStyle w:val="Hyperlink"/>
            <w:rFonts w:eastAsia="Times New Roman"/>
            <w:noProof/>
            <w:lang w:val="en-GB"/>
          </w:rPr>
          <w:t>Structure of the Article</w:t>
        </w:r>
        <w:r w:rsidR="008B2E1C">
          <w:rPr>
            <w:noProof/>
            <w:webHidden/>
          </w:rPr>
          <w:tab/>
        </w:r>
        <w:r w:rsidR="008B2E1C">
          <w:rPr>
            <w:noProof/>
            <w:webHidden/>
          </w:rPr>
          <w:fldChar w:fldCharType="begin"/>
        </w:r>
        <w:r w:rsidR="008B2E1C">
          <w:rPr>
            <w:noProof/>
            <w:webHidden/>
          </w:rPr>
          <w:instrText xml:space="preserve"> PAGEREF _Toc198728621 \h </w:instrText>
        </w:r>
        <w:r w:rsidR="008B2E1C">
          <w:rPr>
            <w:noProof/>
            <w:webHidden/>
          </w:rPr>
        </w:r>
        <w:r w:rsidR="008B2E1C">
          <w:rPr>
            <w:noProof/>
            <w:webHidden/>
          </w:rPr>
          <w:fldChar w:fldCharType="separate"/>
        </w:r>
        <w:r w:rsidR="008B2E1C">
          <w:rPr>
            <w:noProof/>
            <w:webHidden/>
          </w:rPr>
          <w:t>7</w:t>
        </w:r>
        <w:r w:rsidR="008B2E1C">
          <w:rPr>
            <w:noProof/>
            <w:webHidden/>
          </w:rPr>
          <w:fldChar w:fldCharType="end"/>
        </w:r>
      </w:hyperlink>
    </w:p>
    <w:p w14:paraId="4FD03553" w14:textId="1BDA466E" w:rsidR="008B2E1C" w:rsidRDefault="00000000">
      <w:pPr>
        <w:pStyle w:val="Verzeichnis2"/>
        <w:tabs>
          <w:tab w:val="right" w:leader="dot" w:pos="9989"/>
        </w:tabs>
        <w:rPr>
          <w:noProof/>
        </w:rPr>
      </w:pPr>
      <w:hyperlink w:anchor="_Toc198728622" w:history="1">
        <w:r w:rsidR="008B2E1C" w:rsidRPr="00DA1182">
          <w:rPr>
            <w:rStyle w:val="Hyperlink"/>
            <w:rFonts w:eastAsia="Times New Roman"/>
            <w:noProof/>
            <w:lang w:val="en-GB"/>
          </w:rPr>
          <w:t>Section Guidelines</w:t>
        </w:r>
        <w:r w:rsidR="008B2E1C">
          <w:rPr>
            <w:noProof/>
            <w:webHidden/>
          </w:rPr>
          <w:tab/>
        </w:r>
        <w:r w:rsidR="008B2E1C">
          <w:rPr>
            <w:noProof/>
            <w:webHidden/>
          </w:rPr>
          <w:fldChar w:fldCharType="begin"/>
        </w:r>
        <w:r w:rsidR="008B2E1C">
          <w:rPr>
            <w:noProof/>
            <w:webHidden/>
          </w:rPr>
          <w:instrText xml:space="preserve"> PAGEREF _Toc198728622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019A8FDE" w14:textId="46BB3565" w:rsidR="008B2E1C" w:rsidRDefault="00000000">
      <w:pPr>
        <w:pStyle w:val="Verzeichnis2"/>
        <w:tabs>
          <w:tab w:val="right" w:leader="dot" w:pos="9989"/>
        </w:tabs>
        <w:rPr>
          <w:noProof/>
        </w:rPr>
      </w:pPr>
      <w:hyperlink w:anchor="_Toc198728623" w:history="1">
        <w:r w:rsidR="008B2E1C" w:rsidRPr="00DA1182">
          <w:rPr>
            <w:rStyle w:val="Hyperlink"/>
            <w:rFonts w:eastAsia="Times New Roman"/>
            <w:noProof/>
            <w:lang w:val="en-GB"/>
          </w:rPr>
          <w:t>Abbreviations and Terminology</w:t>
        </w:r>
        <w:r w:rsidR="008B2E1C">
          <w:rPr>
            <w:noProof/>
            <w:webHidden/>
          </w:rPr>
          <w:tab/>
        </w:r>
        <w:r w:rsidR="008B2E1C">
          <w:rPr>
            <w:noProof/>
            <w:webHidden/>
          </w:rPr>
          <w:fldChar w:fldCharType="begin"/>
        </w:r>
        <w:r w:rsidR="008B2E1C">
          <w:rPr>
            <w:noProof/>
            <w:webHidden/>
          </w:rPr>
          <w:instrText xml:space="preserve"> PAGEREF _Toc198728623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218DDB8B" w14:textId="28479040" w:rsidR="008B2E1C" w:rsidRDefault="00000000">
      <w:pPr>
        <w:pStyle w:val="Verzeichnis2"/>
        <w:tabs>
          <w:tab w:val="right" w:leader="dot" w:pos="9989"/>
        </w:tabs>
        <w:rPr>
          <w:noProof/>
        </w:rPr>
      </w:pPr>
      <w:hyperlink w:anchor="_Toc198728624" w:history="1">
        <w:r w:rsidR="008B2E1C" w:rsidRPr="00DA1182">
          <w:rPr>
            <w:rStyle w:val="Hyperlink"/>
            <w:noProof/>
          </w:rPr>
          <w:t>Acknowledgements</w:t>
        </w:r>
        <w:r w:rsidR="008B2E1C">
          <w:rPr>
            <w:noProof/>
            <w:webHidden/>
          </w:rPr>
          <w:tab/>
        </w:r>
        <w:r w:rsidR="008B2E1C">
          <w:rPr>
            <w:noProof/>
            <w:webHidden/>
          </w:rPr>
          <w:fldChar w:fldCharType="begin"/>
        </w:r>
        <w:r w:rsidR="008B2E1C">
          <w:rPr>
            <w:noProof/>
            <w:webHidden/>
          </w:rPr>
          <w:instrText xml:space="preserve"> PAGEREF _Toc198728624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5A2C1732" w14:textId="79F9DD7C" w:rsidR="008B2E1C" w:rsidRDefault="00000000">
      <w:pPr>
        <w:pStyle w:val="Verzeichnis2"/>
        <w:tabs>
          <w:tab w:val="right" w:leader="dot" w:pos="9989"/>
        </w:tabs>
        <w:rPr>
          <w:noProof/>
        </w:rPr>
      </w:pPr>
      <w:hyperlink w:anchor="_Toc198728625" w:history="1">
        <w:r w:rsidR="008B2E1C" w:rsidRPr="00DA1182">
          <w:rPr>
            <w:rStyle w:val="Hyperlink"/>
            <w:noProof/>
          </w:rPr>
          <w:t>Funding Disclosure</w:t>
        </w:r>
        <w:r w:rsidR="008B2E1C">
          <w:rPr>
            <w:noProof/>
            <w:webHidden/>
          </w:rPr>
          <w:tab/>
        </w:r>
        <w:r w:rsidR="008B2E1C">
          <w:rPr>
            <w:noProof/>
            <w:webHidden/>
          </w:rPr>
          <w:fldChar w:fldCharType="begin"/>
        </w:r>
        <w:r w:rsidR="008B2E1C">
          <w:rPr>
            <w:noProof/>
            <w:webHidden/>
          </w:rPr>
          <w:instrText xml:space="preserve"> PAGEREF _Toc198728625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6882CB3E" w14:textId="6BE323F7" w:rsidR="008B2E1C" w:rsidRDefault="00000000">
      <w:pPr>
        <w:pStyle w:val="Verzeichnis2"/>
        <w:tabs>
          <w:tab w:val="right" w:leader="dot" w:pos="9989"/>
        </w:tabs>
        <w:rPr>
          <w:noProof/>
        </w:rPr>
      </w:pPr>
      <w:hyperlink w:anchor="_Toc198728626" w:history="1">
        <w:r w:rsidR="008B2E1C" w:rsidRPr="00DA1182">
          <w:rPr>
            <w:rStyle w:val="Hyperlink"/>
            <w:bCs/>
            <w:noProof/>
          </w:rPr>
          <w:t>Units and Symbols</w:t>
        </w:r>
        <w:r w:rsidR="008B2E1C">
          <w:rPr>
            <w:noProof/>
            <w:webHidden/>
          </w:rPr>
          <w:tab/>
        </w:r>
        <w:r w:rsidR="008B2E1C">
          <w:rPr>
            <w:noProof/>
            <w:webHidden/>
          </w:rPr>
          <w:fldChar w:fldCharType="begin"/>
        </w:r>
        <w:r w:rsidR="008B2E1C">
          <w:rPr>
            <w:noProof/>
            <w:webHidden/>
          </w:rPr>
          <w:instrText xml:space="preserve"> PAGEREF _Toc198728626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7CBBE53B" w14:textId="2B036CBE" w:rsidR="008B2E1C" w:rsidRDefault="00000000">
      <w:pPr>
        <w:pStyle w:val="Verzeichnis2"/>
        <w:tabs>
          <w:tab w:val="right" w:leader="dot" w:pos="9989"/>
        </w:tabs>
        <w:rPr>
          <w:noProof/>
        </w:rPr>
      </w:pPr>
      <w:hyperlink w:anchor="_Toc198728627" w:history="1">
        <w:r w:rsidR="008B2E1C" w:rsidRPr="00DA1182">
          <w:rPr>
            <w:rStyle w:val="Hyperlink"/>
            <w:noProof/>
          </w:rPr>
          <w:t>Mathematical Content</w:t>
        </w:r>
        <w:r w:rsidR="008B2E1C">
          <w:rPr>
            <w:noProof/>
            <w:webHidden/>
          </w:rPr>
          <w:tab/>
        </w:r>
        <w:r w:rsidR="008B2E1C">
          <w:rPr>
            <w:noProof/>
            <w:webHidden/>
          </w:rPr>
          <w:fldChar w:fldCharType="begin"/>
        </w:r>
        <w:r w:rsidR="008B2E1C">
          <w:rPr>
            <w:noProof/>
            <w:webHidden/>
          </w:rPr>
          <w:instrText xml:space="preserve"> PAGEREF _Toc198728627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4F561539" w14:textId="4636B744" w:rsidR="008B2E1C" w:rsidRDefault="00000000">
      <w:pPr>
        <w:pStyle w:val="Verzeichnis2"/>
        <w:tabs>
          <w:tab w:val="right" w:leader="dot" w:pos="9989"/>
        </w:tabs>
        <w:rPr>
          <w:noProof/>
        </w:rPr>
      </w:pPr>
      <w:hyperlink w:anchor="_Toc198728628" w:history="1">
        <w:r w:rsidR="008B2E1C" w:rsidRPr="00DA1182">
          <w:rPr>
            <w:rStyle w:val="Hyperlink"/>
            <w:noProof/>
          </w:rPr>
          <w:t>Footnotes</w:t>
        </w:r>
        <w:r w:rsidR="008B2E1C">
          <w:rPr>
            <w:noProof/>
            <w:webHidden/>
          </w:rPr>
          <w:tab/>
        </w:r>
        <w:r w:rsidR="008B2E1C">
          <w:rPr>
            <w:noProof/>
            <w:webHidden/>
          </w:rPr>
          <w:fldChar w:fldCharType="begin"/>
        </w:r>
        <w:r w:rsidR="008B2E1C">
          <w:rPr>
            <w:noProof/>
            <w:webHidden/>
          </w:rPr>
          <w:instrText xml:space="preserve"> PAGEREF _Toc198728628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3479113C" w14:textId="13CB25CB" w:rsidR="008B2E1C" w:rsidRDefault="00000000">
      <w:pPr>
        <w:pStyle w:val="Verzeichnis2"/>
        <w:tabs>
          <w:tab w:val="right" w:leader="dot" w:pos="9989"/>
        </w:tabs>
        <w:rPr>
          <w:noProof/>
        </w:rPr>
      </w:pPr>
      <w:hyperlink w:anchor="_Toc198728629" w:history="1">
        <w:r w:rsidR="008B2E1C" w:rsidRPr="00DA1182">
          <w:rPr>
            <w:rStyle w:val="Hyperlink"/>
            <w:noProof/>
          </w:rPr>
          <w:t>Artwork Guidelines</w:t>
        </w:r>
        <w:r w:rsidR="008B2E1C">
          <w:rPr>
            <w:noProof/>
            <w:webHidden/>
          </w:rPr>
          <w:tab/>
        </w:r>
        <w:r w:rsidR="008B2E1C">
          <w:rPr>
            <w:noProof/>
            <w:webHidden/>
          </w:rPr>
          <w:fldChar w:fldCharType="begin"/>
        </w:r>
        <w:r w:rsidR="008B2E1C">
          <w:rPr>
            <w:noProof/>
            <w:webHidden/>
          </w:rPr>
          <w:instrText xml:space="preserve"> PAGEREF _Toc198728629 \h </w:instrText>
        </w:r>
        <w:r w:rsidR="008B2E1C">
          <w:rPr>
            <w:noProof/>
            <w:webHidden/>
          </w:rPr>
        </w:r>
        <w:r w:rsidR="008B2E1C">
          <w:rPr>
            <w:noProof/>
            <w:webHidden/>
          </w:rPr>
          <w:fldChar w:fldCharType="separate"/>
        </w:r>
        <w:r w:rsidR="008B2E1C">
          <w:rPr>
            <w:noProof/>
            <w:webHidden/>
          </w:rPr>
          <w:t>8</w:t>
        </w:r>
        <w:r w:rsidR="008B2E1C">
          <w:rPr>
            <w:noProof/>
            <w:webHidden/>
          </w:rPr>
          <w:fldChar w:fldCharType="end"/>
        </w:r>
      </w:hyperlink>
    </w:p>
    <w:p w14:paraId="2397095C" w14:textId="48AD52B8" w:rsidR="008B2E1C" w:rsidRDefault="00000000">
      <w:pPr>
        <w:pStyle w:val="Verzeichnis2"/>
        <w:tabs>
          <w:tab w:val="right" w:leader="dot" w:pos="9989"/>
        </w:tabs>
        <w:rPr>
          <w:noProof/>
        </w:rPr>
      </w:pPr>
      <w:hyperlink w:anchor="_Toc198728630" w:history="1">
        <w:r w:rsidR="008B2E1C" w:rsidRPr="00DA1182">
          <w:rPr>
            <w:rStyle w:val="Hyperlink"/>
            <w:rFonts w:eastAsia="Times New Roman"/>
            <w:noProof/>
            <w:lang w:val="en-GB" w:eastAsia="de-DE"/>
          </w:rPr>
          <w:t>Tables</w:t>
        </w:r>
        <w:r w:rsidR="008B2E1C">
          <w:rPr>
            <w:noProof/>
            <w:webHidden/>
          </w:rPr>
          <w:tab/>
        </w:r>
        <w:r w:rsidR="008B2E1C">
          <w:rPr>
            <w:noProof/>
            <w:webHidden/>
          </w:rPr>
          <w:fldChar w:fldCharType="begin"/>
        </w:r>
        <w:r w:rsidR="008B2E1C">
          <w:rPr>
            <w:noProof/>
            <w:webHidden/>
          </w:rPr>
          <w:instrText xml:space="preserve"> PAGEREF _Toc198728630 \h </w:instrText>
        </w:r>
        <w:r w:rsidR="008B2E1C">
          <w:rPr>
            <w:noProof/>
            <w:webHidden/>
          </w:rPr>
        </w:r>
        <w:r w:rsidR="008B2E1C">
          <w:rPr>
            <w:noProof/>
            <w:webHidden/>
          </w:rPr>
          <w:fldChar w:fldCharType="separate"/>
        </w:r>
        <w:r w:rsidR="008B2E1C">
          <w:rPr>
            <w:noProof/>
            <w:webHidden/>
          </w:rPr>
          <w:t>9</w:t>
        </w:r>
        <w:r w:rsidR="008B2E1C">
          <w:rPr>
            <w:noProof/>
            <w:webHidden/>
          </w:rPr>
          <w:fldChar w:fldCharType="end"/>
        </w:r>
      </w:hyperlink>
    </w:p>
    <w:p w14:paraId="744ECABC" w14:textId="18C76C48" w:rsidR="008B2E1C" w:rsidRDefault="00000000">
      <w:pPr>
        <w:pStyle w:val="Verzeichnis2"/>
        <w:tabs>
          <w:tab w:val="right" w:leader="dot" w:pos="9989"/>
        </w:tabs>
        <w:rPr>
          <w:noProof/>
        </w:rPr>
      </w:pPr>
      <w:hyperlink w:anchor="_Toc198728631" w:history="1">
        <w:r w:rsidR="008B2E1C" w:rsidRPr="00DA1182">
          <w:rPr>
            <w:rStyle w:val="Hyperlink"/>
            <w:rFonts w:eastAsia="Times New Roman"/>
            <w:noProof/>
            <w:lang w:val="en-GB" w:eastAsia="de-DE"/>
          </w:rPr>
          <w:t>References</w:t>
        </w:r>
        <w:r w:rsidR="008B2E1C">
          <w:rPr>
            <w:noProof/>
            <w:webHidden/>
          </w:rPr>
          <w:tab/>
        </w:r>
        <w:r w:rsidR="008B2E1C">
          <w:rPr>
            <w:noProof/>
            <w:webHidden/>
          </w:rPr>
          <w:fldChar w:fldCharType="begin"/>
        </w:r>
        <w:r w:rsidR="008B2E1C">
          <w:rPr>
            <w:noProof/>
            <w:webHidden/>
          </w:rPr>
          <w:instrText xml:space="preserve"> PAGEREF _Toc198728631 \h </w:instrText>
        </w:r>
        <w:r w:rsidR="008B2E1C">
          <w:rPr>
            <w:noProof/>
            <w:webHidden/>
          </w:rPr>
        </w:r>
        <w:r w:rsidR="008B2E1C">
          <w:rPr>
            <w:noProof/>
            <w:webHidden/>
          </w:rPr>
          <w:fldChar w:fldCharType="separate"/>
        </w:r>
        <w:r w:rsidR="008B2E1C">
          <w:rPr>
            <w:noProof/>
            <w:webHidden/>
          </w:rPr>
          <w:t>9</w:t>
        </w:r>
        <w:r w:rsidR="008B2E1C">
          <w:rPr>
            <w:noProof/>
            <w:webHidden/>
          </w:rPr>
          <w:fldChar w:fldCharType="end"/>
        </w:r>
      </w:hyperlink>
    </w:p>
    <w:p w14:paraId="47D4BD26" w14:textId="0DC496F8" w:rsidR="006C0B30" w:rsidRPr="00ED3B78" w:rsidRDefault="008B2E1C" w:rsidP="00440575">
      <w:pPr>
        <w:pStyle w:val="StandardWeb"/>
        <w:spacing w:beforeAutospacing="0" w:after="0" w:afterAutospacing="0"/>
        <w:ind w:firstLine="142"/>
        <w:jc w:val="both"/>
        <w:rPr>
          <w:rFonts w:ascii="Source Sans Pro Light" w:hAnsi="Source Sans Pro Light" w:cs="Arial"/>
          <w:lang w:val="en-GB"/>
        </w:rPr>
      </w:pPr>
      <w:r>
        <w:rPr>
          <w:rFonts w:ascii="Source Sans Pro Light" w:hAnsi="Source Sans Pro Light" w:cs="Arial"/>
          <w:lang w:val="en-GB"/>
        </w:rPr>
        <w:fldChar w:fldCharType="end"/>
      </w:r>
    </w:p>
    <w:p w14:paraId="6418DBA7" w14:textId="77777777" w:rsidR="00440575" w:rsidRPr="00440575" w:rsidRDefault="00440575">
      <w:pPr>
        <w:pStyle w:val="berschrift1"/>
        <w:spacing w:before="296"/>
        <w:rPr>
          <w:lang w:val="en-GB"/>
        </w:rPr>
      </w:pPr>
    </w:p>
    <w:p w14:paraId="75BB4C9A" w14:textId="6F4FD12F" w:rsidR="00C568E6" w:rsidRDefault="001A69EA">
      <w:pPr>
        <w:pStyle w:val="berschrift1"/>
        <w:spacing w:before="296"/>
        <w:rPr>
          <w:b w:val="0"/>
        </w:rPr>
      </w:pPr>
      <w:r w:rsidRPr="00440575">
        <w:br w:type="column"/>
      </w:r>
    </w:p>
    <w:p w14:paraId="4A42E421" w14:textId="77777777" w:rsidR="00ED3B78" w:rsidRPr="00440575" w:rsidRDefault="00ED3B78" w:rsidP="00440575">
      <w:pPr>
        <w:pStyle w:val="berschrift2"/>
      </w:pPr>
      <w:bookmarkStart w:id="1" w:name="_Toc198728603"/>
      <w:r w:rsidRPr="00440575">
        <w:t>Aim and Scope</w:t>
      </w:r>
      <w:bookmarkEnd w:id="1"/>
    </w:p>
    <w:p w14:paraId="0336AD9E" w14:textId="77777777" w:rsidR="00ED3B78" w:rsidRPr="001458DA" w:rsidRDefault="00ED3B78" w:rsidP="001A2A79">
      <w:pPr>
        <w:pStyle w:val="StandardWeb"/>
        <w:spacing w:beforeAutospacing="0" w:after="0" w:afterAutospacing="0"/>
        <w:jc w:val="both"/>
        <w:rPr>
          <w:rFonts w:ascii="Source Sans Pro Light" w:hAnsi="Source Sans Pro Light" w:cs="Arial"/>
          <w:lang w:val="en-GB"/>
        </w:rPr>
      </w:pPr>
      <w:r w:rsidRPr="00ED3B78">
        <w:rPr>
          <w:rFonts w:ascii="Source Sans Pro Light" w:hAnsi="Source Sans Pro Light" w:cs="Arial"/>
          <w:lang w:val="en-GB"/>
        </w:rPr>
        <w:t xml:space="preserve">The journal welcomes submissions from a broad range of disciplines, with a focus on applied research that drives scientific </w:t>
      </w:r>
      <w:r w:rsidRPr="001458DA">
        <w:rPr>
          <w:rFonts w:ascii="Source Sans Pro Light" w:hAnsi="Source Sans Pro Light" w:cs="Arial"/>
          <w:lang w:val="en-GB"/>
        </w:rPr>
        <w:t>and technological advancements. The key areas of interest include, but are not limited to:</w:t>
      </w:r>
    </w:p>
    <w:p w14:paraId="63AF41E4" w14:textId="71EF7681" w:rsidR="00ED3B78" w:rsidRPr="001458DA" w:rsidRDefault="00ED3B78" w:rsidP="001A2A79">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Life Sciences and Biotechnology</w:t>
      </w:r>
      <w:r w:rsidR="00C444AA" w:rsidRPr="001458DA">
        <w:rPr>
          <w:rFonts w:ascii="Source Sans Pro Light" w:hAnsi="Source Sans Pro Light" w:cs="Arial"/>
          <w:lang w:val="en-GB"/>
        </w:rPr>
        <w:t>.</w:t>
      </w:r>
      <w:r w:rsidRPr="001458DA">
        <w:rPr>
          <w:rFonts w:ascii="Source Sans Pro Light" w:hAnsi="Source Sans Pro Light" w:cs="Arial"/>
          <w:lang w:val="en-GB"/>
        </w:rPr>
        <w:t xml:space="preserve"> Advances in biotechnology and bioinformatics, agricultural sciences, food technology, environmental sustainability, and medical technology.</w:t>
      </w:r>
    </w:p>
    <w:p w14:paraId="557FAA36" w14:textId="679AF9CC" w:rsidR="00ED3B78" w:rsidRPr="001458DA" w:rsidRDefault="00ED3B78" w:rsidP="001A2A79">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Business, Economics, and Management</w:t>
      </w:r>
      <w:r w:rsidR="00C444AA" w:rsidRPr="001458DA">
        <w:rPr>
          <w:rFonts w:ascii="Source Sans Pro Light" w:hAnsi="Source Sans Pro Light" w:cs="Arial"/>
          <w:lang w:val="en-GB"/>
        </w:rPr>
        <w:t xml:space="preserve">. </w:t>
      </w:r>
      <w:r w:rsidRPr="001458DA">
        <w:rPr>
          <w:rFonts w:ascii="Source Sans Pro Light" w:hAnsi="Source Sans Pro Light" w:cs="Arial"/>
          <w:lang w:val="en-GB"/>
        </w:rPr>
        <w:t>Applied research in logistics, entrepreneurship, digital economy, industrial transformation, sustainability management, and business analytics.</w:t>
      </w:r>
    </w:p>
    <w:p w14:paraId="1DB1B70E" w14:textId="4ACCE850" w:rsidR="00ED3B78" w:rsidRPr="001458DA" w:rsidRDefault="00ED3B78" w:rsidP="001A2A79">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Engineering and Technology</w:t>
      </w:r>
      <w:r w:rsidR="00C444AA" w:rsidRPr="001458DA">
        <w:rPr>
          <w:rFonts w:ascii="Source Sans Pro Light" w:hAnsi="Source Sans Pro Light" w:cs="Arial"/>
          <w:lang w:val="en-GB"/>
        </w:rPr>
        <w:t xml:space="preserve">. </w:t>
      </w:r>
      <w:r w:rsidRPr="001458DA">
        <w:rPr>
          <w:rFonts w:ascii="Source Sans Pro Light" w:hAnsi="Source Sans Pro Light" w:cs="Arial"/>
          <w:lang w:val="en-GB"/>
        </w:rPr>
        <w:t>Innovations in mechanical, electrical, civil, and environmental engineering; applied physics and materials science; smart systems and automation; renewable energy solutions.</w:t>
      </w:r>
    </w:p>
    <w:p w14:paraId="45C85AF8" w14:textId="3B1B0D00" w:rsidR="00ED3B78" w:rsidRPr="001458DA" w:rsidRDefault="00ED3B78" w:rsidP="001A2A79">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Information Technology and Digital Transformation</w:t>
      </w:r>
      <w:r w:rsidR="00C444AA" w:rsidRPr="001458DA">
        <w:rPr>
          <w:rFonts w:ascii="Source Sans Pro Light" w:hAnsi="Source Sans Pro Light" w:cs="Arial"/>
          <w:b/>
          <w:bCs/>
          <w:lang w:val="en-GB"/>
        </w:rPr>
        <w:t>.</w:t>
      </w:r>
      <w:r w:rsidRPr="001458DA">
        <w:rPr>
          <w:rFonts w:ascii="Source Sans Pro Light" w:hAnsi="Source Sans Pro Light" w:cs="Arial"/>
          <w:lang w:val="en-GB"/>
        </w:rPr>
        <w:t xml:space="preserve"> Artificial intelligence, machine learning, cybersecurity, data science, human-computer interaction, and emerging digital ecosystems.</w:t>
      </w:r>
    </w:p>
    <w:p w14:paraId="3256AF7D" w14:textId="679F9969" w:rsidR="00ED3B78" w:rsidRPr="001458DA" w:rsidRDefault="00ED3B78" w:rsidP="00440575">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Architecture and Design</w:t>
      </w:r>
      <w:r w:rsidR="00C444AA" w:rsidRPr="001458DA">
        <w:rPr>
          <w:rFonts w:ascii="Source Sans Pro Light" w:hAnsi="Source Sans Pro Light" w:cs="Arial"/>
          <w:b/>
          <w:bCs/>
          <w:lang w:val="en-GB"/>
        </w:rPr>
        <w:t>.</w:t>
      </w:r>
      <w:r w:rsidRPr="001458DA">
        <w:rPr>
          <w:rFonts w:ascii="Source Sans Pro Light" w:hAnsi="Source Sans Pro Light" w:cs="Arial"/>
          <w:lang w:val="en-GB"/>
        </w:rPr>
        <w:t xml:space="preserve"> Sustainable urban planning, smart cities, architectural innovation, and interdisciplinary approaches to design and the built environment.</w:t>
      </w:r>
    </w:p>
    <w:p w14:paraId="42972E9E" w14:textId="0B63E6CC" w:rsidR="00ED3B78" w:rsidRPr="001458DA" w:rsidRDefault="00ED3B78" w:rsidP="00440575">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Education and Learning Technologies</w:t>
      </w:r>
      <w:r w:rsidR="00C444AA" w:rsidRPr="001458DA">
        <w:rPr>
          <w:rFonts w:ascii="Source Sans Pro Light" w:hAnsi="Source Sans Pro Light" w:cs="Arial"/>
          <w:lang w:val="en-GB"/>
        </w:rPr>
        <w:t>.</w:t>
      </w:r>
      <w:r w:rsidRPr="001458DA">
        <w:rPr>
          <w:rFonts w:ascii="Source Sans Pro Light" w:hAnsi="Source Sans Pro Light" w:cs="Arial"/>
          <w:lang w:val="en-GB"/>
        </w:rPr>
        <w:t xml:space="preserve"> Pedagogical innovations, digital learning tools, applied research in higher education, and university-industry partnerships for skills development.</w:t>
      </w:r>
    </w:p>
    <w:p w14:paraId="3CE445EE" w14:textId="34569C25" w:rsidR="00ED3B78" w:rsidRPr="00ED3B78" w:rsidRDefault="00ED3B78" w:rsidP="00440575">
      <w:pPr>
        <w:pStyle w:val="StandardWeb"/>
        <w:spacing w:beforeAutospacing="0" w:after="0" w:afterAutospacing="0"/>
        <w:jc w:val="both"/>
        <w:rPr>
          <w:rFonts w:ascii="Source Sans Pro Light" w:hAnsi="Source Sans Pro Light" w:cs="Arial"/>
          <w:lang w:val="en-GB"/>
        </w:rPr>
      </w:pPr>
      <w:r w:rsidRPr="001458DA">
        <w:rPr>
          <w:rFonts w:ascii="Source Sans Pro Light" w:hAnsi="Source Sans Pro Light" w:cs="Arial"/>
          <w:b/>
          <w:bCs/>
          <w:lang w:val="en-GB"/>
        </w:rPr>
        <w:t>Applied Social Sciences and Humanities</w:t>
      </w:r>
      <w:r w:rsidR="00C444AA" w:rsidRPr="001458DA">
        <w:rPr>
          <w:rFonts w:ascii="Source Sans Pro Light" w:hAnsi="Source Sans Pro Light" w:cs="Arial"/>
          <w:lang w:val="en-GB"/>
        </w:rPr>
        <w:t>.</w:t>
      </w:r>
      <w:r w:rsidRPr="001458DA">
        <w:rPr>
          <w:rFonts w:ascii="Source Sans Pro Light" w:hAnsi="Source Sans Pro Light" w:cs="Arial"/>
          <w:lang w:val="en-GB"/>
        </w:rPr>
        <w:t xml:space="preserve"> Research on social innovation, cultural heritage preservation, policy studies, and the role of technology in shaping society</w:t>
      </w:r>
      <w:r w:rsidRPr="00ED3B78">
        <w:rPr>
          <w:rFonts w:ascii="Source Sans Pro Light" w:hAnsi="Source Sans Pro Light" w:cs="Arial"/>
          <w:lang w:val="en-GB"/>
        </w:rPr>
        <w:t>.</w:t>
      </w:r>
    </w:p>
    <w:p w14:paraId="1C5B8FD5" w14:textId="77777777" w:rsidR="00ED3B78" w:rsidRPr="00ED3B78" w:rsidRDefault="00ED3B78" w:rsidP="00ED3B78">
      <w:pPr>
        <w:pStyle w:val="StandardWeb"/>
        <w:spacing w:beforeAutospacing="0" w:after="0" w:afterAutospacing="0"/>
        <w:ind w:firstLine="284"/>
        <w:jc w:val="both"/>
        <w:rPr>
          <w:rFonts w:ascii="Source Sans Pro Light" w:hAnsi="Source Sans Pro Light" w:cs="Arial"/>
          <w:lang w:val="en-GB"/>
        </w:rPr>
      </w:pPr>
      <w:r w:rsidRPr="00ED3B78">
        <w:rPr>
          <w:rFonts w:ascii="Source Sans Pro Light" w:hAnsi="Source Sans Pro Light" w:cs="Arial"/>
          <w:lang w:val="en-GB"/>
        </w:rPr>
        <w:t>The journal publishes original research articles, review papers, case studies, and applied research reports, ensuring a comprehensive perspective on cutting-edge developments. It encourages interdisciplinary contributions that foster cross-sectoral collaboration and provide actionable insights for academia, industry, and policy.</w:t>
      </w:r>
    </w:p>
    <w:p w14:paraId="7FA9A615" w14:textId="77777777" w:rsidR="00ED3B78" w:rsidRDefault="00ED3B78" w:rsidP="00ED3B78">
      <w:pPr>
        <w:ind w:firstLine="284"/>
        <w:jc w:val="both"/>
        <w:rPr>
          <w:rFonts w:ascii="Arial" w:hAnsi="Arial" w:cs="Arial"/>
          <w:lang w:val="en-GB"/>
        </w:rPr>
      </w:pPr>
    </w:p>
    <w:p w14:paraId="346710F2" w14:textId="77777777" w:rsidR="00ED3B78" w:rsidRPr="00440575" w:rsidRDefault="00ED3B78" w:rsidP="00440575">
      <w:pPr>
        <w:pStyle w:val="berschrift2"/>
      </w:pPr>
      <w:bookmarkStart w:id="2" w:name="_Toc198728605"/>
      <w:r w:rsidRPr="00440575">
        <w:t>Submission Preparation Checklist</w:t>
      </w:r>
      <w:bookmarkEnd w:id="2"/>
    </w:p>
    <w:p w14:paraId="7101DE9D" w14:textId="77777777" w:rsidR="00ED3B78" w:rsidRPr="00ED3B78" w:rsidRDefault="00ED3B78" w:rsidP="00394892">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Before submitting your manuscript, ensure the following items are included and checked:</w:t>
      </w:r>
    </w:p>
    <w:p w14:paraId="6FC630E8" w14:textId="77777777" w:rsidR="00ED3B78" w:rsidRPr="00ED3B78" w:rsidRDefault="00ED3B78" w:rsidP="00ED3B78">
      <w:pPr>
        <w:widowControl/>
        <w:numPr>
          <w:ilvl w:val="0"/>
          <w:numId w:val="4"/>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One author must be clearly identified as the corresponding author, with full contact information:</w:t>
      </w:r>
    </w:p>
    <w:p w14:paraId="6AFDE81D" w14:textId="77777777" w:rsidR="00394892" w:rsidRDefault="00ED3B78" w:rsidP="00394892">
      <w:pPr>
        <w:pStyle w:val="Listenabsatz"/>
        <w:widowControl/>
        <w:numPr>
          <w:ilvl w:val="0"/>
          <w:numId w:val="25"/>
        </w:numPr>
        <w:suppressAutoHyphens/>
        <w:autoSpaceDE/>
        <w:autoSpaceDN/>
        <w:jc w:val="both"/>
        <w:rPr>
          <w:rFonts w:ascii="Source Sans Pro Light" w:eastAsia="Times New Roman" w:hAnsi="Source Sans Pro Light" w:cs="Arial"/>
          <w:sz w:val="24"/>
          <w:szCs w:val="24"/>
          <w:lang w:eastAsia="de-DE"/>
        </w:rPr>
      </w:pPr>
      <w:r w:rsidRPr="00394892">
        <w:rPr>
          <w:rFonts w:ascii="Source Sans Pro Light" w:eastAsia="Times New Roman" w:hAnsi="Source Sans Pro Light" w:cs="Arial"/>
          <w:sz w:val="24"/>
          <w:szCs w:val="24"/>
          <w:lang w:eastAsia="de-DE"/>
        </w:rPr>
        <w:t>Email address</w:t>
      </w:r>
    </w:p>
    <w:p w14:paraId="74D15F7C" w14:textId="4478D7DC" w:rsidR="00ED3B78" w:rsidRDefault="00ED3B78" w:rsidP="001458DA">
      <w:pPr>
        <w:pStyle w:val="Listenabsatz"/>
        <w:widowControl/>
        <w:numPr>
          <w:ilvl w:val="0"/>
          <w:numId w:val="25"/>
        </w:numPr>
        <w:suppressAutoHyphens/>
        <w:autoSpaceDE/>
        <w:autoSpaceDN/>
        <w:spacing w:after="120"/>
        <w:ind w:left="1003" w:hanging="357"/>
        <w:jc w:val="both"/>
        <w:rPr>
          <w:rFonts w:ascii="Source Sans Pro Light" w:eastAsia="Times New Roman" w:hAnsi="Source Sans Pro Light" w:cs="Arial"/>
          <w:sz w:val="24"/>
          <w:szCs w:val="24"/>
          <w:lang w:eastAsia="de-DE"/>
        </w:rPr>
      </w:pPr>
      <w:r w:rsidRPr="00394892">
        <w:rPr>
          <w:rFonts w:ascii="Source Sans Pro Light" w:eastAsia="Times New Roman" w:hAnsi="Source Sans Pro Light" w:cs="Arial"/>
          <w:sz w:val="24"/>
          <w:szCs w:val="24"/>
          <w:lang w:eastAsia="de-DE"/>
        </w:rPr>
        <w:t>Complete mailing address</w:t>
      </w:r>
    </w:p>
    <w:p w14:paraId="0BBFC009" w14:textId="42F2E0E5" w:rsidR="00C56799" w:rsidRPr="00394892" w:rsidRDefault="00C56799" w:rsidP="001458DA">
      <w:pPr>
        <w:pStyle w:val="Listenabsatz"/>
        <w:widowControl/>
        <w:numPr>
          <w:ilvl w:val="0"/>
          <w:numId w:val="25"/>
        </w:numPr>
        <w:suppressAutoHyphens/>
        <w:autoSpaceDE/>
        <w:autoSpaceDN/>
        <w:spacing w:after="120"/>
        <w:ind w:left="1003" w:hanging="357"/>
        <w:jc w:val="both"/>
        <w:rPr>
          <w:rFonts w:ascii="Source Sans Pro Light" w:eastAsia="Times New Roman" w:hAnsi="Source Sans Pro Light" w:cs="Arial"/>
          <w:sz w:val="24"/>
          <w:szCs w:val="24"/>
          <w:lang w:eastAsia="de-DE"/>
        </w:rPr>
      </w:pPr>
      <w:r>
        <w:rPr>
          <w:rFonts w:ascii="Source Sans Pro Light" w:eastAsia="Times New Roman" w:hAnsi="Source Sans Pro Light" w:cs="Arial"/>
          <w:sz w:val="24"/>
          <w:szCs w:val="24"/>
          <w:lang w:eastAsia="de-DE"/>
        </w:rPr>
        <w:t>Affiliation</w:t>
      </w:r>
    </w:p>
    <w:p w14:paraId="1F48FF9A" w14:textId="77777777" w:rsidR="00ED3B78" w:rsidRPr="001458DA" w:rsidRDefault="00ED3B78" w:rsidP="00ED3B78">
      <w:pPr>
        <w:ind w:firstLine="284"/>
        <w:jc w:val="both"/>
        <w:rPr>
          <w:rFonts w:ascii="Source Sans Pro Light" w:eastAsia="Times New Roman" w:hAnsi="Source Sans Pro Light" w:cs="Arial"/>
          <w:sz w:val="24"/>
          <w:szCs w:val="24"/>
          <w:lang w:eastAsia="de-DE"/>
        </w:rPr>
      </w:pPr>
      <w:r w:rsidRPr="001458DA">
        <w:rPr>
          <w:rFonts w:ascii="Source Sans Pro Light" w:eastAsia="Times New Roman" w:hAnsi="Source Sans Pro Light" w:cs="Arial"/>
          <w:b/>
          <w:bCs/>
          <w:sz w:val="24"/>
          <w:szCs w:val="24"/>
          <w:lang w:eastAsia="de-DE"/>
        </w:rPr>
        <w:t>Files to Upload:</w:t>
      </w:r>
    </w:p>
    <w:p w14:paraId="4E826B9F" w14:textId="77777777" w:rsidR="00ED3B78" w:rsidRPr="00ED3B78" w:rsidRDefault="00ED3B78" w:rsidP="00ED3B78">
      <w:pPr>
        <w:widowControl/>
        <w:numPr>
          <w:ilvl w:val="0"/>
          <w:numId w:val="5"/>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Main manuscript file, including:</w:t>
      </w:r>
    </w:p>
    <w:p w14:paraId="0ECD2359" w14:textId="77777777" w:rsidR="00394892" w:rsidRDefault="00ED3B78" w:rsidP="00394892">
      <w:pPr>
        <w:pStyle w:val="Listenabsatz"/>
        <w:widowControl/>
        <w:numPr>
          <w:ilvl w:val="0"/>
          <w:numId w:val="26"/>
        </w:numPr>
        <w:suppressAutoHyphens/>
        <w:autoSpaceDE/>
        <w:autoSpaceDN/>
        <w:jc w:val="both"/>
        <w:rPr>
          <w:rFonts w:ascii="Source Sans Pro Light" w:eastAsia="Times New Roman" w:hAnsi="Source Sans Pro Light" w:cs="Arial"/>
          <w:sz w:val="24"/>
          <w:szCs w:val="24"/>
          <w:lang w:eastAsia="de-DE"/>
        </w:rPr>
      </w:pPr>
      <w:r w:rsidRPr="00394892">
        <w:rPr>
          <w:rFonts w:ascii="Source Sans Pro Light" w:eastAsia="Times New Roman" w:hAnsi="Source Sans Pro Light" w:cs="Arial"/>
          <w:sz w:val="24"/>
          <w:szCs w:val="24"/>
          <w:lang w:eastAsia="de-DE"/>
        </w:rPr>
        <w:t>Keywords</w:t>
      </w:r>
    </w:p>
    <w:p w14:paraId="6CBA7D0A" w14:textId="77777777" w:rsidR="00394892" w:rsidRDefault="00ED3B78" w:rsidP="00394892">
      <w:pPr>
        <w:pStyle w:val="Listenabsatz"/>
        <w:widowControl/>
        <w:numPr>
          <w:ilvl w:val="0"/>
          <w:numId w:val="26"/>
        </w:numPr>
        <w:suppressAutoHyphens/>
        <w:autoSpaceDE/>
        <w:autoSpaceDN/>
        <w:jc w:val="both"/>
        <w:rPr>
          <w:rFonts w:ascii="Source Sans Pro Light" w:eastAsia="Times New Roman" w:hAnsi="Source Sans Pro Light" w:cs="Arial"/>
          <w:sz w:val="24"/>
          <w:szCs w:val="24"/>
          <w:lang w:eastAsia="de-DE"/>
        </w:rPr>
      </w:pPr>
      <w:r w:rsidRPr="00394892">
        <w:rPr>
          <w:rFonts w:ascii="Source Sans Pro Light" w:eastAsia="Times New Roman" w:hAnsi="Source Sans Pro Light" w:cs="Arial"/>
          <w:sz w:val="24"/>
          <w:szCs w:val="24"/>
          <w:lang w:eastAsia="de-DE"/>
        </w:rPr>
        <w:t>Figures with appropriate captions</w:t>
      </w:r>
    </w:p>
    <w:p w14:paraId="2E072E6A" w14:textId="77777777" w:rsidR="00394892" w:rsidRPr="00394892" w:rsidRDefault="00ED3B78" w:rsidP="00394892">
      <w:pPr>
        <w:pStyle w:val="Listenabsatz"/>
        <w:widowControl/>
        <w:numPr>
          <w:ilvl w:val="0"/>
          <w:numId w:val="26"/>
        </w:numPr>
        <w:suppressAutoHyphens/>
        <w:autoSpaceDE/>
        <w:autoSpaceDN/>
        <w:jc w:val="both"/>
        <w:rPr>
          <w:rFonts w:ascii="Source Sans Pro Light" w:eastAsia="Times New Roman" w:hAnsi="Source Sans Pro Light" w:cs="Arial"/>
          <w:sz w:val="24"/>
          <w:szCs w:val="24"/>
          <w:lang w:eastAsia="de-DE"/>
        </w:rPr>
      </w:pPr>
      <w:r w:rsidRPr="00394892">
        <w:rPr>
          <w:rFonts w:ascii="Source Sans Pro Light" w:eastAsia="Times New Roman" w:hAnsi="Source Sans Pro Light" w:cs="Arial"/>
          <w:sz w:val="24"/>
          <w:szCs w:val="24"/>
          <w:lang w:val="en-GB" w:eastAsia="de-DE"/>
        </w:rPr>
        <w:t>Tables with titles, descriptions, and footnote</w:t>
      </w:r>
    </w:p>
    <w:p w14:paraId="3F2EFAA5" w14:textId="3BEA7E97" w:rsidR="00ED3B78" w:rsidRPr="00394892" w:rsidRDefault="00ED3B78" w:rsidP="00394892">
      <w:pPr>
        <w:pStyle w:val="Listenabsatz"/>
        <w:widowControl/>
        <w:numPr>
          <w:ilvl w:val="0"/>
          <w:numId w:val="26"/>
        </w:numPr>
        <w:suppressAutoHyphens/>
        <w:autoSpaceDE/>
        <w:autoSpaceDN/>
        <w:jc w:val="both"/>
        <w:rPr>
          <w:rFonts w:ascii="Source Sans Pro Light" w:eastAsia="Times New Roman" w:hAnsi="Source Sans Pro Light" w:cs="Arial"/>
          <w:sz w:val="24"/>
          <w:szCs w:val="24"/>
          <w:lang w:eastAsia="de-DE"/>
        </w:rPr>
      </w:pPr>
      <w:r w:rsidRPr="00394892">
        <w:rPr>
          <w:rFonts w:ascii="Source Sans Pro Light" w:eastAsia="Times New Roman" w:hAnsi="Source Sans Pro Light" w:cs="Arial"/>
          <w:sz w:val="24"/>
          <w:szCs w:val="24"/>
          <w:lang w:val="en-GB" w:eastAsia="de-DE"/>
        </w:rPr>
        <w:t>All figure and table references in the text must match the submitted files</w:t>
      </w:r>
    </w:p>
    <w:p w14:paraId="08526363" w14:textId="77777777" w:rsidR="00ED3B78" w:rsidRDefault="00ED3B78" w:rsidP="00ED3B78">
      <w:pPr>
        <w:widowControl/>
        <w:numPr>
          <w:ilvl w:val="0"/>
          <w:numId w:val="5"/>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Supplementary files (if applicable)</w:t>
      </w:r>
    </w:p>
    <w:p w14:paraId="6BF9213F" w14:textId="77777777" w:rsidR="00396CB4" w:rsidRDefault="00C56799" w:rsidP="00C52CCE">
      <w:pPr>
        <w:widowControl/>
        <w:numPr>
          <w:ilvl w:val="0"/>
          <w:numId w:val="5"/>
        </w:numPr>
        <w:suppressAutoHyphens/>
        <w:autoSpaceDE/>
        <w:autoSpaceDN/>
        <w:ind w:left="0" w:firstLine="284"/>
        <w:rPr>
          <w:rFonts w:ascii="Source Sans Pro Light" w:eastAsia="Times New Roman" w:hAnsi="Source Sans Pro Light" w:cs="Arial"/>
          <w:sz w:val="24"/>
          <w:szCs w:val="24"/>
          <w:lang w:eastAsia="de-DE"/>
        </w:rPr>
      </w:pPr>
      <w:r w:rsidRPr="00396CB4">
        <w:rPr>
          <w:rFonts w:ascii="Source Sans Pro Light" w:eastAsia="Times New Roman" w:hAnsi="Source Sans Pro Light" w:cs="Arial"/>
          <w:sz w:val="24"/>
          <w:szCs w:val="24"/>
          <w:lang w:eastAsia="de-DE"/>
        </w:rPr>
        <w:t>Templates are available</w:t>
      </w:r>
      <w:r w:rsidR="00396CB4" w:rsidRPr="00396CB4">
        <w:rPr>
          <w:rFonts w:ascii="Source Sans Pro Light" w:eastAsia="Times New Roman" w:hAnsi="Source Sans Pro Light" w:cs="Arial"/>
          <w:sz w:val="24"/>
          <w:szCs w:val="24"/>
          <w:lang w:eastAsia="de-DE"/>
        </w:rPr>
        <w:t xml:space="preserve"> here: </w:t>
      </w:r>
    </w:p>
    <w:p w14:paraId="73CCC3BA" w14:textId="31C438DD" w:rsidR="00C56799" w:rsidRPr="00396CB4" w:rsidRDefault="00396CB4" w:rsidP="004C259B">
      <w:pPr>
        <w:widowControl/>
        <w:suppressAutoHyphens/>
        <w:autoSpaceDE/>
        <w:autoSpaceDN/>
        <w:ind w:left="284" w:firstLine="436"/>
        <w:rPr>
          <w:rFonts w:ascii="Source Sans Pro Light" w:eastAsia="Times New Roman" w:hAnsi="Source Sans Pro Light" w:cs="Arial"/>
          <w:sz w:val="24"/>
          <w:szCs w:val="24"/>
          <w:lang w:eastAsia="de-DE"/>
        </w:rPr>
      </w:pPr>
      <w:hyperlink r:id="rId11" w:history="1">
        <w:r w:rsidRPr="00396CB4">
          <w:rPr>
            <w:rStyle w:val="Hyperlink"/>
            <w:rFonts w:ascii="Source Sans Pro Light" w:eastAsia="Times New Roman" w:hAnsi="Source Sans Pro Light" w:cs="Arial"/>
            <w:sz w:val="24"/>
            <w:szCs w:val="24"/>
            <w:lang w:eastAsia="de-DE"/>
          </w:rPr>
          <w:t>https://www.hs-anhalt.de/hochschule/einrichtungen/bibliothek/publizieren/journals.html</w:t>
        </w:r>
      </w:hyperlink>
      <w:r w:rsidRPr="00396CB4">
        <w:rPr>
          <w:rFonts w:ascii="Source Sans Pro Light" w:eastAsia="Times New Roman" w:hAnsi="Source Sans Pro Light" w:cs="Arial"/>
          <w:sz w:val="24"/>
          <w:szCs w:val="24"/>
          <w:lang w:eastAsia="de-DE"/>
        </w:rPr>
        <w:t xml:space="preserve"> </w:t>
      </w:r>
    </w:p>
    <w:p w14:paraId="453B9D4A" w14:textId="77777777" w:rsidR="00396CB4" w:rsidRPr="00ED3B78" w:rsidRDefault="00396CB4" w:rsidP="004C259B">
      <w:pPr>
        <w:widowControl/>
        <w:suppressAutoHyphens/>
        <w:autoSpaceDE/>
        <w:autoSpaceDN/>
        <w:ind w:left="284"/>
        <w:jc w:val="both"/>
        <w:rPr>
          <w:rFonts w:ascii="Source Sans Pro Light" w:eastAsia="Times New Roman" w:hAnsi="Source Sans Pro Light" w:cs="Arial"/>
          <w:sz w:val="24"/>
          <w:szCs w:val="24"/>
          <w:lang w:eastAsia="de-DE"/>
        </w:rPr>
      </w:pPr>
    </w:p>
    <w:p w14:paraId="77FAD54F" w14:textId="77777777" w:rsidR="00394892" w:rsidRDefault="00394892" w:rsidP="00440575">
      <w:pPr>
        <w:pStyle w:val="berschrift2"/>
        <w:rPr>
          <w:rFonts w:eastAsia="Times New Roman"/>
          <w:lang w:val="en-GB"/>
        </w:rPr>
      </w:pPr>
    </w:p>
    <w:p w14:paraId="5BBB7F77" w14:textId="648C5DE4" w:rsidR="00ED3B78" w:rsidRPr="00ED3B78" w:rsidRDefault="00ED3B78" w:rsidP="00440575">
      <w:pPr>
        <w:pStyle w:val="berschrift2"/>
        <w:rPr>
          <w:rFonts w:eastAsia="Times New Roman"/>
          <w:lang w:val="en-GB"/>
        </w:rPr>
      </w:pPr>
      <w:bookmarkStart w:id="3" w:name="_Toc198728606"/>
      <w:r w:rsidRPr="00ED3B78">
        <w:rPr>
          <w:rFonts w:eastAsia="Times New Roman"/>
          <w:lang w:val="en-GB"/>
        </w:rPr>
        <w:t>Additional Requirements:</w:t>
      </w:r>
      <w:bookmarkEnd w:id="3"/>
    </w:p>
    <w:p w14:paraId="053B8C0D" w14:textId="77777777" w:rsidR="00394892" w:rsidRDefault="00ED3B78" w:rsidP="00394892">
      <w:pPr>
        <w:pStyle w:val="Listenabsatz"/>
        <w:widowControl/>
        <w:numPr>
          <w:ilvl w:val="0"/>
          <w:numId w:val="27"/>
        </w:numPr>
        <w:suppressAutoHyphens/>
        <w:autoSpaceDE/>
        <w:autoSpaceDN/>
        <w:jc w:val="both"/>
        <w:rPr>
          <w:rFonts w:ascii="Source Sans Pro Light" w:eastAsia="Times New Roman" w:hAnsi="Source Sans Pro Light" w:cs="Arial"/>
          <w:sz w:val="24"/>
          <w:szCs w:val="24"/>
          <w:lang w:val="en-GB" w:eastAsia="de-DE"/>
        </w:rPr>
      </w:pPr>
      <w:r w:rsidRPr="00394892">
        <w:rPr>
          <w:rFonts w:ascii="Source Sans Pro Light" w:eastAsia="Times New Roman" w:hAnsi="Source Sans Pro Light" w:cs="Arial"/>
          <w:sz w:val="24"/>
          <w:szCs w:val="24"/>
          <w:lang w:val="en-GB" w:eastAsia="de-DE"/>
        </w:rPr>
        <w:t>Proofread the manuscript for spelling and grammar errors</w:t>
      </w:r>
    </w:p>
    <w:p w14:paraId="455C5936" w14:textId="77777777" w:rsidR="00394892" w:rsidRDefault="00ED3B78" w:rsidP="00394892">
      <w:pPr>
        <w:pStyle w:val="Listenabsatz"/>
        <w:widowControl/>
        <w:numPr>
          <w:ilvl w:val="0"/>
          <w:numId w:val="27"/>
        </w:numPr>
        <w:suppressAutoHyphens/>
        <w:autoSpaceDE/>
        <w:autoSpaceDN/>
        <w:jc w:val="both"/>
        <w:rPr>
          <w:rFonts w:ascii="Source Sans Pro Light" w:eastAsia="Times New Roman" w:hAnsi="Source Sans Pro Light" w:cs="Arial"/>
          <w:sz w:val="24"/>
          <w:szCs w:val="24"/>
          <w:lang w:val="en-GB" w:eastAsia="de-DE"/>
        </w:rPr>
      </w:pPr>
      <w:r w:rsidRPr="00394892">
        <w:rPr>
          <w:rFonts w:ascii="Source Sans Pro Light" w:eastAsia="Times New Roman" w:hAnsi="Source Sans Pro Light" w:cs="Arial"/>
          <w:sz w:val="24"/>
          <w:szCs w:val="24"/>
          <w:lang w:val="en-GB" w:eastAsia="de-DE"/>
        </w:rPr>
        <w:t>Ensure that all citations in the text appear in the reference list and vice versa</w:t>
      </w:r>
    </w:p>
    <w:p w14:paraId="70DFE82B" w14:textId="77777777" w:rsidR="00394892" w:rsidRDefault="00ED3B78" w:rsidP="00394892">
      <w:pPr>
        <w:pStyle w:val="Listenabsatz"/>
        <w:widowControl/>
        <w:numPr>
          <w:ilvl w:val="0"/>
          <w:numId w:val="27"/>
        </w:numPr>
        <w:suppressAutoHyphens/>
        <w:autoSpaceDE/>
        <w:autoSpaceDN/>
        <w:jc w:val="both"/>
        <w:rPr>
          <w:rFonts w:ascii="Source Sans Pro Light" w:eastAsia="Times New Roman" w:hAnsi="Source Sans Pro Light" w:cs="Arial"/>
          <w:sz w:val="24"/>
          <w:szCs w:val="24"/>
          <w:lang w:val="en-GB" w:eastAsia="de-DE"/>
        </w:rPr>
      </w:pPr>
      <w:r w:rsidRPr="00394892">
        <w:rPr>
          <w:rFonts w:ascii="Source Sans Pro Light" w:eastAsia="Times New Roman" w:hAnsi="Source Sans Pro Light" w:cs="Arial"/>
          <w:sz w:val="24"/>
          <w:szCs w:val="24"/>
          <w:lang w:val="en-GB" w:eastAsia="de-DE"/>
        </w:rPr>
        <w:t>Obtain necessary permissions for use of third-party copyrighted content</w:t>
      </w:r>
    </w:p>
    <w:p w14:paraId="71F78BC8" w14:textId="4FD82B9A" w:rsidR="00394892" w:rsidRDefault="00ED3B78" w:rsidP="00394892">
      <w:pPr>
        <w:pStyle w:val="Listenabsatz"/>
        <w:widowControl/>
        <w:numPr>
          <w:ilvl w:val="0"/>
          <w:numId w:val="27"/>
        </w:numPr>
        <w:suppressAutoHyphens/>
        <w:autoSpaceDE/>
        <w:autoSpaceDN/>
        <w:jc w:val="both"/>
        <w:rPr>
          <w:rFonts w:ascii="Source Sans Pro Light" w:eastAsia="Times New Roman" w:hAnsi="Source Sans Pro Light" w:cs="Arial"/>
          <w:sz w:val="24"/>
          <w:szCs w:val="24"/>
          <w:lang w:val="en-GB" w:eastAsia="de-DE"/>
        </w:rPr>
      </w:pPr>
      <w:r w:rsidRPr="00394892">
        <w:rPr>
          <w:rFonts w:ascii="Source Sans Pro Light" w:eastAsia="Times New Roman" w:hAnsi="Source Sans Pro Light" w:cs="Arial"/>
          <w:sz w:val="24"/>
          <w:szCs w:val="24"/>
          <w:lang w:val="en-GB" w:eastAsia="de-DE"/>
        </w:rPr>
        <w:t xml:space="preserve">Include a </w:t>
      </w:r>
      <w:r w:rsidR="001458DA" w:rsidRPr="00394892">
        <w:rPr>
          <w:rFonts w:ascii="Source Sans Pro Light" w:eastAsia="Times New Roman" w:hAnsi="Source Sans Pro Light" w:cs="Arial"/>
          <w:sz w:val="24"/>
          <w:szCs w:val="24"/>
          <w:lang w:val="en-GB" w:eastAsia="de-DE"/>
        </w:rPr>
        <w:t>conflict-of-interest</w:t>
      </w:r>
      <w:r w:rsidRPr="00394892">
        <w:rPr>
          <w:rFonts w:ascii="Source Sans Pro Light" w:eastAsia="Times New Roman" w:hAnsi="Source Sans Pro Light" w:cs="Arial"/>
          <w:sz w:val="24"/>
          <w:szCs w:val="24"/>
          <w:lang w:val="en-GB" w:eastAsia="de-DE"/>
        </w:rPr>
        <w:t xml:space="preserve"> declaration, even if none exist</w:t>
      </w:r>
    </w:p>
    <w:p w14:paraId="4CE173D5" w14:textId="424F297E" w:rsidR="00ED3B78" w:rsidRPr="00394892" w:rsidRDefault="00ED3B78" w:rsidP="00394892">
      <w:pPr>
        <w:pStyle w:val="Listenabsatz"/>
        <w:widowControl/>
        <w:numPr>
          <w:ilvl w:val="0"/>
          <w:numId w:val="27"/>
        </w:numPr>
        <w:suppressAutoHyphens/>
        <w:autoSpaceDE/>
        <w:autoSpaceDN/>
        <w:jc w:val="both"/>
        <w:rPr>
          <w:rFonts w:ascii="Source Sans Pro Light" w:eastAsia="Times New Roman" w:hAnsi="Source Sans Pro Light" w:cs="Arial"/>
          <w:sz w:val="24"/>
          <w:szCs w:val="24"/>
          <w:lang w:val="en-GB" w:eastAsia="de-DE"/>
        </w:rPr>
      </w:pPr>
      <w:r w:rsidRPr="00394892">
        <w:rPr>
          <w:rFonts w:ascii="Source Sans Pro Light" w:eastAsia="Times New Roman" w:hAnsi="Source Sans Pro Light" w:cs="Arial"/>
          <w:sz w:val="24"/>
          <w:szCs w:val="24"/>
          <w:lang w:val="en-GB" w:eastAsia="de-DE"/>
        </w:rPr>
        <w:t>Confirm adherence to the journal’s editorial policies</w:t>
      </w:r>
    </w:p>
    <w:p w14:paraId="0025A15A" w14:textId="77777777" w:rsidR="00ED3B78" w:rsidRDefault="00ED3B78" w:rsidP="00ED3B78">
      <w:pPr>
        <w:ind w:firstLine="284"/>
        <w:jc w:val="both"/>
        <w:rPr>
          <w:rFonts w:ascii="Arial" w:eastAsia="Times New Roman" w:hAnsi="Arial" w:cs="Arial"/>
          <w:sz w:val="24"/>
          <w:szCs w:val="24"/>
          <w:lang w:eastAsia="de-DE"/>
        </w:rPr>
      </w:pPr>
      <w:r>
        <w:rPr>
          <w:noProof/>
        </w:rPr>
        <mc:AlternateContent>
          <mc:Choice Requires="wps">
            <w:drawing>
              <wp:inline distT="0" distB="0" distL="0" distR="0" wp14:anchorId="39273107" wp14:editId="2F90B21C">
                <wp:extent cx="5760720" cy="19050"/>
                <wp:effectExtent l="0" t="0" r="0" b="0"/>
                <wp:docPr id="3" name="Form1"/>
                <wp:cNvGraphicFramePr/>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8D51AA0" id="Form1" o:spid="_x0000_s1026" style="width:453.6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" fillcolor="#a0a0a0" stroked="f" strokeweight="0">
                <w10:anchorlock/>
              </v:rect>
            </w:pict>
          </mc:Fallback>
        </mc:AlternateContent>
      </w:r>
    </w:p>
    <w:p w14:paraId="535733CD" w14:textId="77777777" w:rsidR="00E52C89" w:rsidRDefault="00E52C89" w:rsidP="00440575">
      <w:pPr>
        <w:pStyle w:val="berschrift2"/>
        <w:rPr>
          <w:rFonts w:eastAsia="Times New Roman"/>
          <w:lang w:val="en-GB"/>
        </w:rPr>
      </w:pPr>
    </w:p>
    <w:p w14:paraId="3EABAD8C" w14:textId="444983EF" w:rsidR="00ED3B78" w:rsidRPr="00ED3B78" w:rsidRDefault="00ED3B78" w:rsidP="00440575">
      <w:pPr>
        <w:pStyle w:val="berschrift2"/>
        <w:rPr>
          <w:rFonts w:eastAsia="Times New Roman"/>
          <w:lang w:val="en-GB"/>
        </w:rPr>
      </w:pPr>
      <w:bookmarkStart w:id="4" w:name="_Toc198728607"/>
      <w:r w:rsidRPr="00ED3B78">
        <w:rPr>
          <w:rFonts w:eastAsia="Times New Roman"/>
          <w:lang w:val="en-GB"/>
        </w:rPr>
        <w:t>Publishing Ethics</w:t>
      </w:r>
      <w:bookmarkEnd w:id="4"/>
    </w:p>
    <w:p w14:paraId="00AD2044" w14:textId="7CE2D275" w:rsidR="00ED3B78" w:rsidRPr="001458DA" w:rsidRDefault="00ED3B78" w:rsidP="001458DA">
      <w:pPr>
        <w:spacing w:after="120"/>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 xml:space="preserve">Authors must not submit the same or substantially similar content to this and another journal concurrently. Any form of plagiarism is strictly prohibited. When a manuscript lists multiple authors, it is </w:t>
      </w:r>
      <w:r w:rsidRPr="001458DA">
        <w:rPr>
          <w:rFonts w:ascii="Source Sans Pro Light" w:eastAsia="Times New Roman" w:hAnsi="Source Sans Pro Light" w:cs="Arial"/>
          <w:sz w:val="24"/>
          <w:szCs w:val="24"/>
          <w:lang w:val="en-GB" w:eastAsia="de-DE"/>
        </w:rPr>
        <w:t>expected that all have contributed significantly to the research and approve the submission.</w:t>
      </w:r>
    </w:p>
    <w:p w14:paraId="0E9D037A" w14:textId="50041C4A" w:rsidR="00ED3B78" w:rsidRPr="001458DA" w:rsidRDefault="00ED3B78" w:rsidP="00E52C89">
      <w:pPr>
        <w:ind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Research Involving Humans and Animals</w:t>
      </w:r>
      <w:r w:rsidR="00E52C89" w:rsidRPr="001458DA">
        <w:rPr>
          <w:rFonts w:ascii="Source Sans Pro Light" w:eastAsia="Times New Roman" w:hAnsi="Source Sans Pro Light" w:cs="Arial"/>
          <w:sz w:val="24"/>
          <w:szCs w:val="24"/>
          <w:lang w:val="en-GB" w:eastAsia="de-DE"/>
        </w:rPr>
        <w:t xml:space="preserve"> </w:t>
      </w:r>
      <w:r w:rsidRPr="001458DA">
        <w:rPr>
          <w:rFonts w:ascii="Source Sans Pro Light" w:eastAsia="Times New Roman" w:hAnsi="Source Sans Pro Light" w:cs="Arial"/>
          <w:b/>
          <w:bCs/>
          <w:sz w:val="24"/>
          <w:szCs w:val="24"/>
          <w:lang w:val="en-GB" w:eastAsia="de-DE"/>
        </w:rPr>
        <w:t>Human Studies:</w:t>
      </w:r>
    </w:p>
    <w:p w14:paraId="5F5182BF" w14:textId="77777777" w:rsidR="00E52C89" w:rsidRPr="001458DA" w:rsidRDefault="00ED3B78" w:rsidP="00ED3B78">
      <w:pPr>
        <w:widowControl/>
        <w:numPr>
          <w:ilvl w:val="0"/>
          <w:numId w:val="7"/>
        </w:numPr>
        <w:suppressAutoHyphens/>
        <w:autoSpaceDE/>
        <w:autoSpaceDN/>
        <w:ind w:left="0"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 xml:space="preserve">Authors must comply with the ethical principles of the Declaration of Helsinki when conducting </w:t>
      </w:r>
    </w:p>
    <w:p w14:paraId="389B17B4" w14:textId="04E8D936" w:rsidR="00ED3B78" w:rsidRPr="001458DA" w:rsidRDefault="00E52C89" w:rsidP="00E52C89">
      <w:pPr>
        <w:widowControl/>
        <w:suppressAutoHyphens/>
        <w:autoSpaceDE/>
        <w:autoSpaceDN/>
        <w:ind w:left="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 xml:space="preserve">         </w:t>
      </w:r>
      <w:r w:rsidR="00ED3B78" w:rsidRPr="001458DA">
        <w:rPr>
          <w:rFonts w:ascii="Source Sans Pro Light" w:eastAsia="Times New Roman" w:hAnsi="Source Sans Pro Light" w:cs="Arial"/>
          <w:sz w:val="24"/>
          <w:szCs w:val="24"/>
          <w:lang w:val="en-GB" w:eastAsia="de-DE"/>
        </w:rPr>
        <w:t>human research.</w:t>
      </w:r>
      <w:r w:rsidR="00B36E8C">
        <w:rPr>
          <w:rFonts w:ascii="Source Sans Pro Light" w:eastAsia="Times New Roman" w:hAnsi="Source Sans Pro Light" w:cs="Arial"/>
          <w:sz w:val="24"/>
          <w:szCs w:val="24"/>
          <w:lang w:val="en-GB" w:eastAsia="de-DE"/>
        </w:rPr>
        <w:t xml:space="preserve"> (</w:t>
      </w:r>
      <w:hyperlink r:id="rId12" w:history="1">
        <w:r w:rsidR="00B36E8C" w:rsidRPr="00D50395">
          <w:rPr>
            <w:rStyle w:val="Hyperlink"/>
            <w:rFonts w:ascii="Source Sans Pro Light" w:eastAsia="Times New Roman" w:hAnsi="Source Sans Pro Light" w:cs="Arial"/>
            <w:sz w:val="24"/>
            <w:szCs w:val="24"/>
            <w:lang w:val="en-GB" w:eastAsia="de-DE"/>
          </w:rPr>
          <w:t>https://www.wma.net/policies-post/wma-declaration-of-helsinki/</w:t>
        </w:r>
      </w:hyperlink>
      <w:r w:rsidR="00B36E8C">
        <w:rPr>
          <w:rFonts w:ascii="Source Sans Pro Light" w:eastAsia="Times New Roman" w:hAnsi="Source Sans Pro Light" w:cs="Arial"/>
          <w:sz w:val="24"/>
          <w:szCs w:val="24"/>
          <w:lang w:val="en-GB" w:eastAsia="de-DE"/>
        </w:rPr>
        <w:t xml:space="preserve">) </w:t>
      </w:r>
    </w:p>
    <w:p w14:paraId="747A71BA" w14:textId="77777777" w:rsidR="00E52C89" w:rsidRPr="001458DA" w:rsidRDefault="00ED3B78" w:rsidP="00ED3B78">
      <w:pPr>
        <w:widowControl/>
        <w:numPr>
          <w:ilvl w:val="0"/>
          <w:numId w:val="7"/>
        </w:numPr>
        <w:suppressAutoHyphens/>
        <w:autoSpaceDE/>
        <w:autoSpaceDN/>
        <w:ind w:left="0"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 xml:space="preserve">Manuscripts must align with the </w:t>
      </w:r>
      <w:r w:rsidRPr="001458DA">
        <w:rPr>
          <w:rFonts w:ascii="Source Sans Pro Light" w:eastAsia="Times New Roman" w:hAnsi="Source Sans Pro Light" w:cs="Arial"/>
          <w:i/>
          <w:iCs/>
          <w:sz w:val="24"/>
          <w:szCs w:val="24"/>
          <w:lang w:val="en-GB" w:eastAsia="de-DE"/>
        </w:rPr>
        <w:t xml:space="preserve">Recommendations for the Conduct, Reporting, Editing, and </w:t>
      </w:r>
      <w:r w:rsidR="00E52C89" w:rsidRPr="001458DA">
        <w:rPr>
          <w:rFonts w:ascii="Source Sans Pro Light" w:eastAsia="Times New Roman" w:hAnsi="Source Sans Pro Light" w:cs="Arial"/>
          <w:i/>
          <w:iCs/>
          <w:sz w:val="24"/>
          <w:szCs w:val="24"/>
          <w:lang w:val="en-GB" w:eastAsia="de-DE"/>
        </w:rPr>
        <w:t xml:space="preserve"> </w:t>
      </w:r>
    </w:p>
    <w:p w14:paraId="30E93550" w14:textId="0CA477BF" w:rsidR="00ED3B78" w:rsidRPr="001458DA" w:rsidRDefault="00ED3B78" w:rsidP="00E52C89">
      <w:pPr>
        <w:widowControl/>
        <w:suppressAutoHyphens/>
        <w:autoSpaceDE/>
        <w:autoSpaceDN/>
        <w:ind w:left="716"/>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i/>
          <w:iCs/>
          <w:sz w:val="24"/>
          <w:szCs w:val="24"/>
          <w:lang w:val="en-GB" w:eastAsia="de-DE"/>
        </w:rPr>
        <w:t>Publication of Scholarly Work in Medical Journals</w:t>
      </w:r>
      <w:r w:rsidRPr="001458DA">
        <w:rPr>
          <w:rFonts w:ascii="Source Sans Pro Light" w:eastAsia="Times New Roman" w:hAnsi="Source Sans Pro Light" w:cs="Arial"/>
          <w:sz w:val="24"/>
          <w:szCs w:val="24"/>
          <w:lang w:val="en-GB" w:eastAsia="de-DE"/>
        </w:rPr>
        <w:t>, particularly concerning the inclusion of diverse</w:t>
      </w:r>
      <w:r w:rsidR="00E52C89" w:rsidRPr="001458DA">
        <w:rPr>
          <w:rFonts w:ascii="Source Sans Pro Light" w:eastAsia="Times New Roman" w:hAnsi="Source Sans Pro Light" w:cs="Arial"/>
          <w:sz w:val="24"/>
          <w:szCs w:val="24"/>
          <w:lang w:val="en-GB" w:eastAsia="de-DE"/>
        </w:rPr>
        <w:t xml:space="preserve"> </w:t>
      </w:r>
      <w:r w:rsidRPr="001458DA">
        <w:rPr>
          <w:rFonts w:ascii="Source Sans Pro Light" w:eastAsia="Times New Roman" w:hAnsi="Source Sans Pro Light" w:cs="Arial"/>
          <w:sz w:val="24"/>
          <w:szCs w:val="24"/>
          <w:lang w:val="en-GB" w:eastAsia="de-DE"/>
        </w:rPr>
        <w:t>participant populations by sex, age, and ethnicity.</w:t>
      </w:r>
      <w:r w:rsidR="00B22F12">
        <w:rPr>
          <w:rFonts w:ascii="Source Sans Pro Light" w:eastAsia="Times New Roman" w:hAnsi="Source Sans Pro Light" w:cs="Arial"/>
          <w:sz w:val="24"/>
          <w:szCs w:val="24"/>
          <w:lang w:val="en-GB" w:eastAsia="de-DE"/>
        </w:rPr>
        <w:t xml:space="preserve"> (</w:t>
      </w:r>
      <w:hyperlink r:id="rId13" w:history="1">
        <w:r w:rsidR="00B22F12" w:rsidRPr="00D50395">
          <w:rPr>
            <w:rStyle w:val="Hyperlink"/>
            <w:rFonts w:ascii="Source Sans Pro Light" w:eastAsia="Times New Roman" w:hAnsi="Source Sans Pro Light" w:cs="Arial"/>
            <w:sz w:val="24"/>
            <w:szCs w:val="24"/>
            <w:lang w:val="en-GB" w:eastAsia="de-DE"/>
          </w:rPr>
          <w:t>https://www.icmje.org/recommendations/</w:t>
        </w:r>
      </w:hyperlink>
      <w:r w:rsidR="00B22F12">
        <w:rPr>
          <w:rFonts w:ascii="Source Sans Pro Light" w:eastAsia="Times New Roman" w:hAnsi="Source Sans Pro Light" w:cs="Arial"/>
          <w:sz w:val="24"/>
          <w:szCs w:val="24"/>
          <w:lang w:val="en-GB" w:eastAsia="de-DE"/>
        </w:rPr>
        <w:t xml:space="preserve">)  </w:t>
      </w:r>
    </w:p>
    <w:p w14:paraId="7DAF02D8" w14:textId="77777777" w:rsidR="00ED3B78" w:rsidRPr="001458DA" w:rsidRDefault="00ED3B78" w:rsidP="00ED3B78">
      <w:pPr>
        <w:widowControl/>
        <w:numPr>
          <w:ilvl w:val="0"/>
          <w:numId w:val="7"/>
        </w:numPr>
        <w:suppressAutoHyphens/>
        <w:autoSpaceDE/>
        <w:autoSpaceDN/>
        <w:ind w:left="0" w:firstLine="284"/>
        <w:jc w:val="both"/>
        <w:rPr>
          <w:rFonts w:ascii="Source Sans Pro Light" w:eastAsia="Times New Roman" w:hAnsi="Source Sans Pro Light" w:cs="Arial"/>
          <w:sz w:val="24"/>
          <w:szCs w:val="24"/>
          <w:lang w:eastAsia="de-DE"/>
        </w:rPr>
      </w:pPr>
      <w:r w:rsidRPr="001458DA">
        <w:rPr>
          <w:rFonts w:ascii="Source Sans Pro Light" w:eastAsia="Times New Roman" w:hAnsi="Source Sans Pro Light" w:cs="Arial"/>
          <w:sz w:val="24"/>
          <w:szCs w:val="24"/>
          <w:lang w:eastAsia="de-DE"/>
        </w:rPr>
        <w:t>The manuscript must include:</w:t>
      </w:r>
    </w:p>
    <w:p w14:paraId="2F8C4A96" w14:textId="77777777" w:rsidR="00E52C89" w:rsidRPr="001458DA" w:rsidRDefault="00ED3B78" w:rsidP="00E52C89">
      <w:pPr>
        <w:pStyle w:val="Listenabsatz"/>
        <w:widowControl/>
        <w:numPr>
          <w:ilvl w:val="0"/>
          <w:numId w:val="28"/>
        </w:numPr>
        <w:suppressAutoHyphens/>
        <w:autoSpaceDE/>
        <w:autoSpaceDN/>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A statement confirming that all procedures were performed according to institutional and legal standards, with approval from a recognized ethics committee</w:t>
      </w:r>
    </w:p>
    <w:p w14:paraId="273E16EB" w14:textId="77777777" w:rsidR="00E52C89" w:rsidRPr="001458DA" w:rsidRDefault="00ED3B78" w:rsidP="00E52C89">
      <w:pPr>
        <w:pStyle w:val="Listenabsatz"/>
        <w:widowControl/>
        <w:numPr>
          <w:ilvl w:val="0"/>
          <w:numId w:val="28"/>
        </w:numPr>
        <w:suppressAutoHyphens/>
        <w:autoSpaceDE/>
        <w:autoSpaceDN/>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The ethics approval number and date</w:t>
      </w:r>
    </w:p>
    <w:p w14:paraId="1074214C" w14:textId="77777777" w:rsidR="00E52C89" w:rsidRPr="001458DA" w:rsidRDefault="00ED3B78" w:rsidP="00E52C89">
      <w:pPr>
        <w:pStyle w:val="Listenabsatz"/>
        <w:widowControl/>
        <w:numPr>
          <w:ilvl w:val="0"/>
          <w:numId w:val="28"/>
        </w:numPr>
        <w:suppressAutoHyphens/>
        <w:autoSpaceDE/>
        <w:autoSpaceDN/>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A declaration that informed consent was obtained from participants</w:t>
      </w:r>
    </w:p>
    <w:p w14:paraId="6EFEC67D" w14:textId="18AF198E" w:rsidR="00ED3B78" w:rsidRPr="001458DA" w:rsidRDefault="00ED3B78" w:rsidP="001458DA">
      <w:pPr>
        <w:pStyle w:val="Listenabsatz"/>
        <w:widowControl/>
        <w:numPr>
          <w:ilvl w:val="0"/>
          <w:numId w:val="28"/>
        </w:numPr>
        <w:suppressAutoHyphens/>
        <w:autoSpaceDE/>
        <w:autoSpaceDN/>
        <w:spacing w:after="120"/>
        <w:ind w:left="1077" w:hanging="357"/>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Assurance that privacy rights have been upheld</w:t>
      </w:r>
    </w:p>
    <w:p w14:paraId="3F11996E" w14:textId="77777777" w:rsidR="00ED3B78" w:rsidRPr="001458DA" w:rsidRDefault="00ED3B78" w:rsidP="00ED3B78">
      <w:pPr>
        <w:ind w:firstLine="284"/>
        <w:jc w:val="both"/>
        <w:rPr>
          <w:rFonts w:ascii="Source Sans Pro Light" w:eastAsia="Times New Roman" w:hAnsi="Source Sans Pro Light" w:cs="Arial"/>
          <w:sz w:val="24"/>
          <w:szCs w:val="24"/>
          <w:lang w:eastAsia="de-DE"/>
        </w:rPr>
      </w:pPr>
      <w:r w:rsidRPr="001458DA">
        <w:rPr>
          <w:rFonts w:ascii="Source Sans Pro Light" w:eastAsia="Times New Roman" w:hAnsi="Source Sans Pro Light" w:cs="Arial"/>
          <w:b/>
          <w:bCs/>
          <w:sz w:val="24"/>
          <w:szCs w:val="24"/>
          <w:lang w:eastAsia="de-DE"/>
        </w:rPr>
        <w:t>Organ and Tissue Use:</w:t>
      </w:r>
    </w:p>
    <w:p w14:paraId="74045F18" w14:textId="77777777" w:rsidR="00E52C89" w:rsidRPr="001458DA" w:rsidRDefault="00ED3B78" w:rsidP="00ED3B78">
      <w:pPr>
        <w:widowControl/>
        <w:numPr>
          <w:ilvl w:val="0"/>
          <w:numId w:val="8"/>
        </w:numPr>
        <w:suppressAutoHyphens/>
        <w:autoSpaceDE/>
        <w:autoSpaceDN/>
        <w:ind w:left="0"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 xml:space="preserve">The journal will reject studies using unethically sourced human tissue or organs, including those </w:t>
      </w:r>
    </w:p>
    <w:p w14:paraId="2137D9B8" w14:textId="0ABC4734" w:rsidR="00ED3B78" w:rsidRPr="001458DA" w:rsidRDefault="00ED3B78" w:rsidP="00E52C89">
      <w:pPr>
        <w:widowControl/>
        <w:suppressAutoHyphens/>
        <w:autoSpaceDE/>
        <w:autoSpaceDN/>
        <w:ind w:left="284" w:firstLine="436"/>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from executed prisoners, in line with global human rights guidance.</w:t>
      </w:r>
    </w:p>
    <w:p w14:paraId="164281F9" w14:textId="77777777" w:rsidR="00E52C89" w:rsidRDefault="00ED3B78" w:rsidP="00ED3B78">
      <w:pPr>
        <w:widowControl/>
        <w:numPr>
          <w:ilvl w:val="0"/>
          <w:numId w:val="8"/>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 xml:space="preserve">Authors must provide documentation confirming ethical sourcing in accordance with WHO </w:t>
      </w:r>
    </w:p>
    <w:p w14:paraId="76A829A1" w14:textId="66C10750" w:rsidR="00ED3B78" w:rsidRPr="00ED3B78" w:rsidRDefault="00ED3B78" w:rsidP="00E52C89">
      <w:pPr>
        <w:widowControl/>
        <w:suppressAutoHyphens/>
        <w:autoSpaceDE/>
        <w:autoSpaceDN/>
        <w:ind w:left="284" w:firstLine="436"/>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principles, and declare informed, voluntary donor consent.</w:t>
      </w:r>
    </w:p>
    <w:p w14:paraId="2C51F1C3" w14:textId="75B017D0" w:rsidR="00ED3B78" w:rsidRPr="001458DA" w:rsidRDefault="00ED3B78" w:rsidP="00ED3B78">
      <w:pPr>
        <w:ind w:firstLine="284"/>
        <w:jc w:val="both"/>
        <w:rPr>
          <w:rFonts w:ascii="Source Sans Pro Light" w:eastAsia="Times New Roman" w:hAnsi="Source Sans Pro Light" w:cs="Arial"/>
          <w:sz w:val="24"/>
          <w:szCs w:val="24"/>
          <w:lang w:eastAsia="de-DE"/>
        </w:rPr>
      </w:pPr>
      <w:r w:rsidRPr="001458DA">
        <w:rPr>
          <w:rFonts w:ascii="Source Sans Pro Light" w:eastAsia="Times New Roman" w:hAnsi="Source Sans Pro Light" w:cs="Arial"/>
          <w:b/>
          <w:bCs/>
          <w:sz w:val="24"/>
          <w:szCs w:val="24"/>
          <w:lang w:eastAsia="de-DE"/>
        </w:rPr>
        <w:t>Animal Research:</w:t>
      </w:r>
    </w:p>
    <w:p w14:paraId="0A9423E7" w14:textId="77777777" w:rsidR="00E52C89" w:rsidRDefault="00ED3B78" w:rsidP="00ED3B78">
      <w:pPr>
        <w:widowControl/>
        <w:numPr>
          <w:ilvl w:val="0"/>
          <w:numId w:val="9"/>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 xml:space="preserve">Animal studies must follow the ARRIVE guidelines and be conducted under applicable legislation </w:t>
      </w:r>
    </w:p>
    <w:p w14:paraId="4BA0EF0B" w14:textId="77777777" w:rsidR="00E52C89" w:rsidRDefault="00ED3B78" w:rsidP="00E52C89">
      <w:pPr>
        <w:widowControl/>
        <w:suppressAutoHyphens/>
        <w:autoSpaceDE/>
        <w:autoSpaceDN/>
        <w:ind w:left="284" w:firstLine="436"/>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 xml:space="preserve">(e.g., the U.K. Animals [Scientific Procedures] Act 1986, EU Directive 2010/63/EU, or equivalent </w:t>
      </w:r>
    </w:p>
    <w:p w14:paraId="5EB48B72" w14:textId="7032101C" w:rsidR="00ED3B78" w:rsidRPr="00ED3B78" w:rsidRDefault="00ED3B78" w:rsidP="00E52C89">
      <w:pPr>
        <w:widowControl/>
        <w:suppressAutoHyphens/>
        <w:autoSpaceDE/>
        <w:autoSpaceDN/>
        <w:ind w:left="284" w:firstLine="436"/>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national standards).</w:t>
      </w:r>
    </w:p>
    <w:p w14:paraId="4F568ACD" w14:textId="77777777" w:rsidR="00ED3B78" w:rsidRPr="00ED3B78" w:rsidRDefault="00ED3B78" w:rsidP="00ED3B78">
      <w:pPr>
        <w:widowControl/>
        <w:numPr>
          <w:ilvl w:val="0"/>
          <w:numId w:val="9"/>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The manuscript must specify:</w:t>
      </w:r>
    </w:p>
    <w:p w14:paraId="22DB489F" w14:textId="77777777" w:rsidR="00E52C89" w:rsidRDefault="00ED3B78" w:rsidP="00E52C89">
      <w:pPr>
        <w:pStyle w:val="Listenabsatz"/>
        <w:widowControl/>
        <w:numPr>
          <w:ilvl w:val="0"/>
          <w:numId w:val="29"/>
        </w:numPr>
        <w:suppressAutoHyphens/>
        <w:autoSpaceDE/>
        <w:autoSpaceDN/>
        <w:jc w:val="both"/>
        <w:rPr>
          <w:rFonts w:ascii="Source Sans Pro Light" w:eastAsia="Times New Roman" w:hAnsi="Source Sans Pro Light" w:cs="Arial"/>
          <w:sz w:val="24"/>
          <w:szCs w:val="24"/>
          <w:lang w:eastAsia="de-DE"/>
        </w:rPr>
      </w:pPr>
      <w:r w:rsidRPr="00E52C89">
        <w:rPr>
          <w:rFonts w:ascii="Source Sans Pro Light" w:eastAsia="Times New Roman" w:hAnsi="Source Sans Pro Light" w:cs="Arial"/>
          <w:sz w:val="24"/>
          <w:szCs w:val="24"/>
          <w:lang w:eastAsia="de-DE"/>
        </w:rPr>
        <w:t>That ethical standards were followed</w:t>
      </w:r>
    </w:p>
    <w:p w14:paraId="279DD644" w14:textId="77777777" w:rsidR="00E52C89" w:rsidRDefault="00ED3B78" w:rsidP="00E52C89">
      <w:pPr>
        <w:pStyle w:val="Listenabsatz"/>
        <w:widowControl/>
        <w:numPr>
          <w:ilvl w:val="0"/>
          <w:numId w:val="29"/>
        </w:numPr>
        <w:suppressAutoHyphens/>
        <w:autoSpaceDE/>
        <w:autoSpaceDN/>
        <w:jc w:val="both"/>
        <w:rPr>
          <w:rFonts w:ascii="Source Sans Pro Light" w:eastAsia="Times New Roman" w:hAnsi="Source Sans Pro Light" w:cs="Arial"/>
          <w:sz w:val="24"/>
          <w:szCs w:val="24"/>
          <w:lang w:eastAsia="de-DE"/>
        </w:rPr>
      </w:pPr>
      <w:r w:rsidRPr="00E52C89">
        <w:rPr>
          <w:rFonts w:ascii="Source Sans Pro Light" w:eastAsia="Times New Roman" w:hAnsi="Source Sans Pro Light" w:cs="Arial"/>
          <w:sz w:val="24"/>
          <w:szCs w:val="24"/>
          <w:lang w:eastAsia="de-DE"/>
        </w:rPr>
        <w:t>The sex of animals used</w:t>
      </w:r>
    </w:p>
    <w:p w14:paraId="3D268820" w14:textId="248F46DA" w:rsidR="00ED3B78" w:rsidRPr="00E52C89" w:rsidRDefault="00ED3B78" w:rsidP="00E52C89">
      <w:pPr>
        <w:pStyle w:val="Listenabsatz"/>
        <w:widowControl/>
        <w:numPr>
          <w:ilvl w:val="0"/>
          <w:numId w:val="29"/>
        </w:numPr>
        <w:suppressAutoHyphens/>
        <w:autoSpaceDE/>
        <w:autoSpaceDN/>
        <w:jc w:val="both"/>
        <w:rPr>
          <w:rFonts w:ascii="Source Sans Pro Light" w:eastAsia="Times New Roman" w:hAnsi="Source Sans Pro Light" w:cs="Arial"/>
          <w:sz w:val="24"/>
          <w:szCs w:val="24"/>
          <w:lang w:eastAsia="de-DE"/>
        </w:rPr>
      </w:pPr>
      <w:r w:rsidRPr="00E52C89">
        <w:rPr>
          <w:rFonts w:ascii="Source Sans Pro Light" w:eastAsia="Times New Roman" w:hAnsi="Source Sans Pro Light" w:cs="Arial"/>
          <w:sz w:val="24"/>
          <w:szCs w:val="24"/>
          <w:lang w:val="en-GB" w:eastAsia="de-DE"/>
        </w:rPr>
        <w:t>Any observed sex-related effects in the findings</w:t>
      </w:r>
    </w:p>
    <w:p w14:paraId="0A41005B" w14:textId="77777777" w:rsidR="00ED3B78" w:rsidRPr="00D43A8D" w:rsidRDefault="00ED3B78" w:rsidP="00ED3B78">
      <w:pPr>
        <w:ind w:firstLine="284"/>
        <w:jc w:val="both"/>
        <w:rPr>
          <w:rFonts w:ascii="Arial" w:eastAsia="Times New Roman" w:hAnsi="Arial" w:cs="Arial"/>
          <w:sz w:val="24"/>
          <w:szCs w:val="24"/>
          <w:lang w:eastAsia="de-DE"/>
        </w:rPr>
      </w:pPr>
    </w:p>
    <w:p w14:paraId="7AB75688" w14:textId="77777777" w:rsidR="00ED3B78" w:rsidRPr="00440575" w:rsidRDefault="00ED3B78" w:rsidP="00440575">
      <w:pPr>
        <w:pStyle w:val="berschrift2"/>
      </w:pPr>
      <w:bookmarkStart w:id="5" w:name="_Toc198728608"/>
      <w:r w:rsidRPr="00440575">
        <w:t>Declaration of Competing Interests</w:t>
      </w:r>
      <w:bookmarkEnd w:id="5"/>
    </w:p>
    <w:p w14:paraId="667F9770"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Authors must disclose any financial or personal affiliations that could be seen to influence the content or conclusions of the submitted work.</w:t>
      </w:r>
    </w:p>
    <w:p w14:paraId="47E1A397" w14:textId="77777777" w:rsidR="00ED3B78" w:rsidRPr="00ED3B78" w:rsidRDefault="00ED3B78" w:rsidP="00ED3B78">
      <w:pPr>
        <w:ind w:firstLine="284"/>
        <w:jc w:val="both"/>
        <w:rPr>
          <w:rFonts w:ascii="Source Sans Pro Light" w:eastAsia="Times New Roman" w:hAnsi="Source Sans Pro Light" w:cs="Arial"/>
          <w:sz w:val="24"/>
          <w:szCs w:val="24"/>
          <w:lang w:eastAsia="de-DE"/>
        </w:rPr>
      </w:pPr>
    </w:p>
    <w:p w14:paraId="364DB405" w14:textId="77777777" w:rsidR="00ED3B78" w:rsidRPr="00ED3B78" w:rsidRDefault="00ED3B78" w:rsidP="00440575">
      <w:pPr>
        <w:pStyle w:val="berschrift2"/>
        <w:rPr>
          <w:rFonts w:eastAsia="Times New Roman"/>
          <w:lang w:val="en-GB"/>
        </w:rPr>
      </w:pPr>
      <w:bookmarkStart w:id="6" w:name="_Toc198728609"/>
      <w:r w:rsidRPr="00ED3B78">
        <w:rPr>
          <w:rFonts w:eastAsia="Times New Roman"/>
          <w:lang w:val="en-GB"/>
        </w:rPr>
        <w:lastRenderedPageBreak/>
        <w:t>Use of AI in Manuscript Preparation</w:t>
      </w:r>
      <w:bookmarkEnd w:id="6"/>
    </w:p>
    <w:p w14:paraId="5DFFE753"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Authors who utilize generative artificial intelligence (AI) tools during writing must ensure these tools are used strictly for language refinement and clarity, under direct human supervision. AI-generated content should not be listed as an author or cited as a source. A clear disclosure of any AI usage must be included in the manuscript. Final responsibility for the work rests solely with the human authors.</w:t>
      </w:r>
    </w:p>
    <w:p w14:paraId="245E2DED" w14:textId="77777777" w:rsidR="00E52C89" w:rsidRDefault="00E52C89" w:rsidP="00440575">
      <w:pPr>
        <w:pStyle w:val="berschrift2"/>
        <w:rPr>
          <w:rFonts w:eastAsia="Times New Roman"/>
          <w:lang w:val="en-GB"/>
        </w:rPr>
      </w:pPr>
    </w:p>
    <w:p w14:paraId="3D5A4E3E" w14:textId="6D31A39A" w:rsidR="00ED3B78" w:rsidRPr="00ED3B78" w:rsidRDefault="00ED3B78" w:rsidP="00440575">
      <w:pPr>
        <w:pStyle w:val="berschrift2"/>
        <w:rPr>
          <w:rFonts w:eastAsia="Times New Roman"/>
          <w:lang w:val="en-GB"/>
        </w:rPr>
      </w:pPr>
      <w:bookmarkStart w:id="7" w:name="_Toc198728610"/>
      <w:r w:rsidRPr="00ED3B78">
        <w:rPr>
          <w:rFonts w:eastAsia="Times New Roman"/>
          <w:lang w:val="en-GB"/>
        </w:rPr>
        <w:t>Disclosure of AI-Assisted Writing</w:t>
      </w:r>
      <w:bookmarkEnd w:id="7"/>
    </w:p>
    <w:p w14:paraId="4C787A5D" w14:textId="77777777" w:rsidR="00ED3B78" w:rsidRPr="00ED3B78" w:rsidRDefault="00ED3B78" w:rsidP="001458DA">
      <w:pPr>
        <w:spacing w:after="120"/>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 xml:space="preserve">Authors must include a statement in the main manuscript—positioned before the References section—if generative AI tools were used during the manuscript preparation. This disclosure should be placed under a dedicated section titled </w:t>
      </w:r>
      <w:r w:rsidRPr="00ED3B78">
        <w:rPr>
          <w:rFonts w:ascii="Source Sans Pro Light" w:eastAsia="Times New Roman" w:hAnsi="Source Sans Pro Light" w:cs="Arial"/>
          <w:b/>
          <w:bCs/>
          <w:sz w:val="24"/>
          <w:szCs w:val="24"/>
          <w:lang w:val="en-GB" w:eastAsia="de-DE"/>
        </w:rPr>
        <w:t>"Declaration of Generative AI and AI-assisted Technologies in the Writing Process."</w:t>
      </w:r>
    </w:p>
    <w:p w14:paraId="44FB1375" w14:textId="77777777" w:rsidR="00ED3B78" w:rsidRPr="00ED3B78" w:rsidRDefault="00ED3B78" w:rsidP="00E52C89">
      <w:pPr>
        <w:ind w:left="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b/>
          <w:bCs/>
          <w:sz w:val="24"/>
          <w:szCs w:val="24"/>
          <w:lang w:val="en-GB" w:eastAsia="de-DE"/>
        </w:rPr>
        <w:t xml:space="preserve">Example declaration: </w:t>
      </w:r>
      <w:r w:rsidRPr="00ED3B78">
        <w:rPr>
          <w:rFonts w:ascii="Source Sans Pro Light" w:eastAsia="Times New Roman" w:hAnsi="Source Sans Pro Light" w:cs="Arial"/>
          <w:i/>
          <w:iCs/>
          <w:sz w:val="24"/>
          <w:szCs w:val="24"/>
          <w:lang w:val="en-GB" w:eastAsia="de-DE"/>
        </w:rPr>
        <w:t>While preparing this manuscript, the author(s) used [TOOL/SERVICE NAME] to [SPECIFY PURPOSE]. The authors have thoroughly reviewed and revised the content generated with this tool and accept full responsibility for the final version of the manuscript.</w:t>
      </w:r>
    </w:p>
    <w:p w14:paraId="6F2648E4" w14:textId="1DA125FE" w:rsidR="00ED3B78" w:rsidRDefault="00ED3B78" w:rsidP="00E52C89">
      <w:pPr>
        <w:ind w:left="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Please note: Routine use of tools for grammar, spelling, citation formatting, or reference management does not require disclosure. If no AI technologies were used in the preparation, this statement may be omitted.</w:t>
      </w:r>
    </w:p>
    <w:p w14:paraId="4A3B43F6" w14:textId="77777777" w:rsidR="00C444AA" w:rsidRPr="00ED3B78" w:rsidRDefault="00C444AA" w:rsidP="00E52C89">
      <w:pPr>
        <w:ind w:left="284"/>
        <w:jc w:val="both"/>
        <w:rPr>
          <w:rFonts w:ascii="Source Sans Pro Light" w:eastAsia="Times New Roman" w:hAnsi="Source Sans Pro Light" w:cs="Arial"/>
          <w:sz w:val="24"/>
          <w:szCs w:val="24"/>
          <w:lang w:val="en-GB" w:eastAsia="de-DE"/>
        </w:rPr>
      </w:pPr>
    </w:p>
    <w:p w14:paraId="35538B54" w14:textId="77777777" w:rsidR="00ED3B78" w:rsidRPr="00ED3B78" w:rsidRDefault="00ED3B78" w:rsidP="00440575">
      <w:pPr>
        <w:pStyle w:val="berschrift2"/>
        <w:rPr>
          <w:rFonts w:eastAsia="Times New Roman"/>
          <w:lang w:val="en-GB"/>
        </w:rPr>
      </w:pPr>
      <w:bookmarkStart w:id="8" w:name="_Toc198728612"/>
      <w:r w:rsidRPr="00ED3B78">
        <w:rPr>
          <w:rFonts w:eastAsia="Times New Roman"/>
          <w:lang w:val="en-GB"/>
        </w:rPr>
        <w:t>Funding Acknowledgement</w:t>
      </w:r>
      <w:bookmarkEnd w:id="8"/>
    </w:p>
    <w:p w14:paraId="6114EA1C" w14:textId="5EAB012B" w:rsid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All sources of financial support for the research and/or manuscript preparation must be disclosed. Authors should also indicate the role (if any) of the funders in designing the study, collecting and analyzing data, interpreting results, preparing the manuscript, and deciding to submit the article. If the sponsors were not involved, authors are encouraged to explicitly state this.</w:t>
      </w:r>
    </w:p>
    <w:p w14:paraId="6158AF6D" w14:textId="224EDC84" w:rsidR="00C444AA" w:rsidRDefault="00C444AA" w:rsidP="00E52C89">
      <w:pPr>
        <w:jc w:val="both"/>
        <w:rPr>
          <w:rFonts w:ascii="Source Sans Pro Light" w:eastAsia="Times New Roman" w:hAnsi="Source Sans Pro Light" w:cs="Arial"/>
          <w:sz w:val="24"/>
          <w:szCs w:val="24"/>
          <w:lang w:val="en-GB" w:eastAsia="de-DE"/>
        </w:rPr>
      </w:pPr>
    </w:p>
    <w:p w14:paraId="389EB5FA" w14:textId="77777777" w:rsidR="00ED3B78" w:rsidRPr="00ED3B78" w:rsidRDefault="00ED3B78" w:rsidP="00440575">
      <w:pPr>
        <w:pStyle w:val="berschrift2"/>
        <w:rPr>
          <w:rFonts w:eastAsia="Times New Roman"/>
          <w:lang w:val="en-GB"/>
        </w:rPr>
      </w:pPr>
      <w:bookmarkStart w:id="9" w:name="_Toc198728613"/>
      <w:r w:rsidRPr="00ED3B78">
        <w:rPr>
          <w:rFonts w:eastAsia="Times New Roman"/>
          <w:lang w:val="en-GB"/>
        </w:rPr>
        <w:t>Language Requirements</w:t>
      </w:r>
      <w:bookmarkEnd w:id="9"/>
    </w:p>
    <w:p w14:paraId="3BB81242"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Manuscripts must be written in clear and correct English. Both American and British English are accepted, but authors should consistently use one variant throughout the manuscript.</w:t>
      </w:r>
    </w:p>
    <w:p w14:paraId="1FA15109" w14:textId="77777777" w:rsidR="00ED3B78" w:rsidRPr="00D43A8D" w:rsidRDefault="00ED3B78" w:rsidP="00E66A4C">
      <w:pPr>
        <w:ind w:firstLine="284"/>
        <w:jc w:val="center"/>
        <w:rPr>
          <w:rFonts w:ascii="Arial" w:eastAsia="Times New Roman" w:hAnsi="Arial" w:cs="Arial"/>
          <w:sz w:val="24"/>
          <w:szCs w:val="24"/>
          <w:lang w:eastAsia="de-DE"/>
        </w:rPr>
      </w:pPr>
    </w:p>
    <w:p w14:paraId="0AAE7EB2" w14:textId="77777777" w:rsidR="00ED3B78" w:rsidRPr="00ED3B78" w:rsidRDefault="00ED3B78" w:rsidP="00440575">
      <w:pPr>
        <w:pStyle w:val="berschrift2"/>
        <w:rPr>
          <w:rFonts w:eastAsia="Times New Roman"/>
          <w:lang w:val="en-GB"/>
        </w:rPr>
      </w:pPr>
      <w:bookmarkStart w:id="10" w:name="_Toc198728614"/>
      <w:r w:rsidRPr="00ED3B78">
        <w:rPr>
          <w:rFonts w:eastAsia="Times New Roman"/>
          <w:lang w:val="en-GB"/>
        </w:rPr>
        <w:t>Online Submission System</w:t>
      </w:r>
      <w:bookmarkEnd w:id="10"/>
    </w:p>
    <w:p w14:paraId="633F1D85" w14:textId="5097D5DB" w:rsidR="00ED3B78" w:rsidRPr="00ED3B78" w:rsidRDefault="00ED3B78" w:rsidP="00885C95">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Manuscript submission is fully online. Authors will be guided step-by-step through the submission process via the journal’s website (</w:t>
      </w:r>
      <w:hyperlink r:id="rId14" w:history="1">
        <w:r w:rsidR="00396CB4" w:rsidRPr="008258CB">
          <w:rPr>
            <w:rStyle w:val="Hyperlink"/>
            <w:rFonts w:ascii="Source Sans Pro Light" w:eastAsia="Times New Roman" w:hAnsi="Source Sans Pro Light" w:cs="Arial"/>
            <w:sz w:val="24"/>
            <w:szCs w:val="24"/>
            <w:lang w:eastAsia="de-DE"/>
          </w:rPr>
          <w:t>https://auasr.ojs.bibliothek.uni-halle.de/auasr/de/index</w:t>
        </w:r>
      </w:hyperlink>
      <w:r w:rsidRPr="00ED3B78">
        <w:rPr>
          <w:rFonts w:ascii="Source Sans Pro Light" w:eastAsia="Times New Roman" w:hAnsi="Source Sans Pro Light" w:cs="Arial"/>
          <w:sz w:val="24"/>
          <w:szCs w:val="24"/>
          <w:lang w:val="en-GB" w:eastAsia="de-DE"/>
        </w:rPr>
        <w:t>).</w:t>
      </w:r>
      <w:r w:rsidR="00885C95">
        <w:rPr>
          <w:rFonts w:ascii="Source Sans Pro Light" w:eastAsia="Times New Roman" w:hAnsi="Source Sans Pro Light" w:cs="Arial"/>
          <w:sz w:val="24"/>
          <w:szCs w:val="24"/>
          <w:lang w:val="en-GB" w:eastAsia="de-DE"/>
        </w:rPr>
        <w:t xml:space="preserve"> </w:t>
      </w:r>
      <w:r w:rsidRPr="00ED3B78">
        <w:rPr>
          <w:rFonts w:ascii="Source Sans Pro Light" w:eastAsia="Times New Roman" w:hAnsi="Source Sans Pro Light" w:cs="Arial"/>
          <w:sz w:val="24"/>
          <w:szCs w:val="24"/>
          <w:lang w:val="en-GB" w:eastAsia="de-DE"/>
        </w:rPr>
        <w:t>The platform will automatically convert uploaded documents into a single PDF used for peer review. Authors must also provide source files at a later stage if the paper is accepted. All correspondence—including editorial decisions and revision requests—is managed via email and the author portal, eliminating the need for printed submissions.</w:t>
      </w:r>
    </w:p>
    <w:p w14:paraId="075C73A0" w14:textId="77777777" w:rsidR="00ED3B78" w:rsidRPr="00D43A8D" w:rsidRDefault="00ED3B78" w:rsidP="00ED3B78">
      <w:pPr>
        <w:ind w:firstLine="284"/>
        <w:jc w:val="both"/>
        <w:rPr>
          <w:rFonts w:ascii="Arial" w:eastAsia="Times New Roman" w:hAnsi="Arial" w:cs="Arial"/>
          <w:sz w:val="24"/>
          <w:szCs w:val="24"/>
          <w:lang w:eastAsia="de-DE"/>
        </w:rPr>
      </w:pPr>
    </w:p>
    <w:p w14:paraId="00CC81B8" w14:textId="77777777" w:rsidR="00ED3B78" w:rsidRPr="00ED3B78" w:rsidRDefault="00ED3B78" w:rsidP="00440575">
      <w:pPr>
        <w:pStyle w:val="berschrift2"/>
        <w:rPr>
          <w:rFonts w:eastAsia="Times New Roman"/>
          <w:lang w:val="en-GB"/>
        </w:rPr>
      </w:pPr>
      <w:bookmarkStart w:id="11" w:name="_Toc198728615"/>
      <w:r w:rsidRPr="00ED3B78">
        <w:rPr>
          <w:rFonts w:eastAsia="Times New Roman"/>
          <w:lang w:val="en-GB"/>
        </w:rPr>
        <w:t>Recommending Reviewers</w:t>
      </w:r>
      <w:bookmarkEnd w:id="11"/>
    </w:p>
    <w:p w14:paraId="409912FC" w14:textId="77777777" w:rsidR="00ED3B78" w:rsidRPr="00ED3B78" w:rsidRDefault="00ED3B78" w:rsidP="00E52C89">
      <w:pPr>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val="en-GB" w:eastAsia="de-DE"/>
        </w:rPr>
        <w:t xml:space="preserve">Authors are encouraged to suggest </w:t>
      </w:r>
      <w:r w:rsidRPr="00ED3B78">
        <w:rPr>
          <w:rFonts w:ascii="Source Sans Pro Light" w:eastAsia="Times New Roman" w:hAnsi="Source Sans Pro Light" w:cs="Arial"/>
          <w:b/>
          <w:bCs/>
          <w:sz w:val="24"/>
          <w:szCs w:val="24"/>
          <w:lang w:val="en-GB" w:eastAsia="de-DE"/>
        </w:rPr>
        <w:t>two qualified reviewers</w:t>
      </w:r>
      <w:r w:rsidRPr="00ED3B78">
        <w:rPr>
          <w:rFonts w:ascii="Source Sans Pro Light" w:eastAsia="Times New Roman" w:hAnsi="Source Sans Pro Light" w:cs="Arial"/>
          <w:sz w:val="24"/>
          <w:szCs w:val="24"/>
          <w:lang w:val="en-GB" w:eastAsia="de-DE"/>
        </w:rPr>
        <w:t xml:space="preserve">, providing full names and institutional email addresses. </w:t>
      </w:r>
      <w:r w:rsidRPr="00ED3B78">
        <w:rPr>
          <w:rFonts w:ascii="Source Sans Pro Light" w:eastAsia="Times New Roman" w:hAnsi="Source Sans Pro Light" w:cs="Arial"/>
          <w:sz w:val="24"/>
          <w:szCs w:val="24"/>
          <w:lang w:eastAsia="de-DE"/>
        </w:rPr>
        <w:t>Do not propose individuals who:</w:t>
      </w:r>
    </w:p>
    <w:p w14:paraId="4B7A2EA8" w14:textId="77777777" w:rsidR="00ED3B78" w:rsidRPr="00ED3B78" w:rsidRDefault="00ED3B78" w:rsidP="00ED3B78">
      <w:pPr>
        <w:widowControl/>
        <w:numPr>
          <w:ilvl w:val="0"/>
          <w:numId w:val="10"/>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Are close collaborators or have co-authored publications with you in the past three years,</w:t>
      </w:r>
    </w:p>
    <w:p w14:paraId="295CB18F" w14:textId="77777777" w:rsidR="00ED3B78" w:rsidRPr="00ED3B78" w:rsidRDefault="00ED3B78" w:rsidP="00ED3B78">
      <w:pPr>
        <w:widowControl/>
        <w:numPr>
          <w:ilvl w:val="0"/>
          <w:numId w:val="10"/>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Have any potential conflicts of interest,</w:t>
      </w:r>
    </w:p>
    <w:p w14:paraId="64147C36" w14:textId="77777777" w:rsidR="00ED3B78" w:rsidRDefault="00ED3B78" w:rsidP="00ED3B78">
      <w:pPr>
        <w:widowControl/>
        <w:numPr>
          <w:ilvl w:val="0"/>
          <w:numId w:val="10"/>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Are members of the journal’s editorial board.</w:t>
      </w:r>
    </w:p>
    <w:p w14:paraId="11BE28A7" w14:textId="77777777" w:rsidR="00881504" w:rsidRPr="00ED3B78" w:rsidRDefault="00881504" w:rsidP="008258CB">
      <w:pPr>
        <w:widowControl/>
        <w:suppressAutoHyphens/>
        <w:autoSpaceDE/>
        <w:autoSpaceDN/>
        <w:ind w:left="284"/>
        <w:jc w:val="both"/>
        <w:rPr>
          <w:rFonts w:ascii="Source Sans Pro Light" w:eastAsia="Times New Roman" w:hAnsi="Source Sans Pro Light" w:cs="Arial"/>
          <w:sz w:val="24"/>
          <w:szCs w:val="24"/>
          <w:lang w:val="en-GB" w:eastAsia="de-DE"/>
        </w:rPr>
      </w:pPr>
    </w:p>
    <w:p w14:paraId="4654D556" w14:textId="6BF40F78" w:rsidR="00ED3B78" w:rsidRPr="00ED3B78" w:rsidRDefault="00ED3B78" w:rsidP="008258CB">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lastRenderedPageBreak/>
        <w:t>To promote objective peer review, consider recommending reviewers from various geographical regions, career stages, and demographic backgrounds.</w:t>
      </w:r>
      <w:r w:rsidR="00864205">
        <w:rPr>
          <w:rFonts w:ascii="Source Sans Pro Light" w:eastAsia="Times New Roman" w:hAnsi="Source Sans Pro Light" w:cs="Arial"/>
          <w:i/>
          <w:iCs/>
          <w:sz w:val="24"/>
          <w:szCs w:val="24"/>
          <w:lang w:val="en-GB" w:eastAsia="de-DE"/>
        </w:rPr>
        <w:t xml:space="preserve"> </w:t>
      </w:r>
      <w:r w:rsidRPr="00ED3B78">
        <w:rPr>
          <w:rFonts w:ascii="Source Sans Pro Light" w:eastAsia="Times New Roman" w:hAnsi="Source Sans Pro Light" w:cs="Arial"/>
          <w:i/>
          <w:iCs/>
          <w:sz w:val="24"/>
          <w:szCs w:val="24"/>
          <w:lang w:val="en-GB" w:eastAsia="de-DE"/>
        </w:rPr>
        <w:t>Note: Editors retain full discretion in selecting peer reviewers, regardless of author suggestions.</w:t>
      </w:r>
    </w:p>
    <w:p w14:paraId="3F89310A" w14:textId="77777777" w:rsidR="00ED3B78" w:rsidRPr="00D43A8D" w:rsidRDefault="00ED3B78" w:rsidP="00ED3B78">
      <w:pPr>
        <w:ind w:firstLine="284"/>
        <w:jc w:val="both"/>
        <w:rPr>
          <w:rFonts w:ascii="Arial" w:eastAsia="Times New Roman" w:hAnsi="Arial" w:cs="Arial"/>
          <w:sz w:val="24"/>
          <w:szCs w:val="24"/>
          <w:lang w:eastAsia="de-DE"/>
        </w:rPr>
      </w:pPr>
    </w:p>
    <w:p w14:paraId="0D2B280C" w14:textId="77777777" w:rsidR="00ED3B78" w:rsidRPr="00ED3B78" w:rsidRDefault="00ED3B78" w:rsidP="00440575">
      <w:pPr>
        <w:pStyle w:val="berschrift2"/>
        <w:rPr>
          <w:rFonts w:eastAsia="Times New Roman"/>
          <w:lang w:val="en-GB"/>
        </w:rPr>
      </w:pPr>
      <w:bookmarkStart w:id="12" w:name="_Toc198728616"/>
      <w:r w:rsidRPr="00ED3B78">
        <w:rPr>
          <w:rFonts w:eastAsia="Times New Roman"/>
          <w:lang w:val="en-GB"/>
        </w:rPr>
        <w:t>Initial Submission Guidelines</w:t>
      </w:r>
      <w:bookmarkEnd w:id="12"/>
    </w:p>
    <w:p w14:paraId="4BAC1EEA"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Authors can submit a single manuscript file (PDF or Word) for the peer review process. The file should include all relevant content—text, figures, and tables—in a format suitable for referee evaluation. High-resolution figures must be included. If any figures exceed 10 MB, upload them as separate files.</w:t>
      </w:r>
    </w:p>
    <w:p w14:paraId="252AC695" w14:textId="77777777" w:rsidR="00ED3B78" w:rsidRPr="00D43A8D" w:rsidRDefault="00ED3B78" w:rsidP="00ED3B78">
      <w:pPr>
        <w:ind w:firstLine="284"/>
        <w:jc w:val="both"/>
        <w:rPr>
          <w:rFonts w:ascii="Arial" w:eastAsia="Times New Roman" w:hAnsi="Arial" w:cs="Arial"/>
          <w:sz w:val="24"/>
          <w:szCs w:val="24"/>
          <w:lang w:eastAsia="de-DE"/>
        </w:rPr>
      </w:pPr>
    </w:p>
    <w:p w14:paraId="75111838" w14:textId="77777777" w:rsidR="00ED3B78" w:rsidRPr="00ED3B78" w:rsidRDefault="00ED3B78" w:rsidP="00440575">
      <w:pPr>
        <w:pStyle w:val="berschrift2"/>
        <w:rPr>
          <w:rFonts w:eastAsia="Times New Roman"/>
          <w:lang w:val="en-GB"/>
        </w:rPr>
      </w:pPr>
      <w:bookmarkStart w:id="13" w:name="_Toc198728617"/>
      <w:r w:rsidRPr="00ED3B78">
        <w:rPr>
          <w:rFonts w:eastAsia="Times New Roman"/>
          <w:lang w:val="en-GB"/>
        </w:rPr>
        <w:t>Originality Declaration</w:t>
      </w:r>
      <w:bookmarkEnd w:id="13"/>
    </w:p>
    <w:p w14:paraId="2BDB113C"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By submitting a manuscript, authors confirm that:</w:t>
      </w:r>
    </w:p>
    <w:p w14:paraId="37AF8D5E" w14:textId="77777777" w:rsidR="00E52C89" w:rsidRDefault="00ED3B78" w:rsidP="00E52C89">
      <w:pPr>
        <w:pStyle w:val="Listenabsatz"/>
        <w:widowControl/>
        <w:numPr>
          <w:ilvl w:val="0"/>
          <w:numId w:val="31"/>
        </w:numPr>
        <w:suppressAutoHyphens/>
        <w:autoSpaceDE/>
        <w:autoSpaceDN/>
        <w:jc w:val="both"/>
        <w:rPr>
          <w:rFonts w:ascii="Source Sans Pro Light" w:eastAsia="Times New Roman" w:hAnsi="Source Sans Pro Light" w:cs="Arial"/>
          <w:sz w:val="24"/>
          <w:szCs w:val="24"/>
          <w:lang w:val="en-GB" w:eastAsia="de-DE"/>
        </w:rPr>
      </w:pPr>
      <w:r w:rsidRPr="00E52C89">
        <w:rPr>
          <w:rFonts w:ascii="Source Sans Pro Light" w:eastAsia="Times New Roman" w:hAnsi="Source Sans Pro Light" w:cs="Arial"/>
          <w:sz w:val="24"/>
          <w:szCs w:val="24"/>
          <w:lang w:val="en-GB" w:eastAsia="de-DE"/>
        </w:rPr>
        <w:t>The work is original and unpublished (except for abstracts),</w:t>
      </w:r>
    </w:p>
    <w:p w14:paraId="14B1EA42" w14:textId="77777777" w:rsidR="00E52C89" w:rsidRDefault="00ED3B78" w:rsidP="00E52C89">
      <w:pPr>
        <w:pStyle w:val="Listenabsatz"/>
        <w:widowControl/>
        <w:numPr>
          <w:ilvl w:val="0"/>
          <w:numId w:val="31"/>
        </w:numPr>
        <w:suppressAutoHyphens/>
        <w:autoSpaceDE/>
        <w:autoSpaceDN/>
        <w:jc w:val="both"/>
        <w:rPr>
          <w:rFonts w:ascii="Source Sans Pro Light" w:eastAsia="Times New Roman" w:hAnsi="Source Sans Pro Light" w:cs="Arial"/>
          <w:sz w:val="24"/>
          <w:szCs w:val="24"/>
          <w:lang w:val="en-GB" w:eastAsia="de-DE"/>
        </w:rPr>
      </w:pPr>
      <w:r w:rsidRPr="00E52C89">
        <w:rPr>
          <w:rFonts w:ascii="Source Sans Pro Light" w:eastAsia="Times New Roman" w:hAnsi="Source Sans Pro Light" w:cs="Arial"/>
          <w:sz w:val="24"/>
          <w:szCs w:val="24"/>
          <w:lang w:val="en-GB" w:eastAsia="de-DE"/>
        </w:rPr>
        <w:t>It is not under review elsewhere,</w:t>
      </w:r>
    </w:p>
    <w:p w14:paraId="2F3DB399" w14:textId="77777777" w:rsidR="00E52C89" w:rsidRDefault="00ED3B78" w:rsidP="00E52C89">
      <w:pPr>
        <w:pStyle w:val="Listenabsatz"/>
        <w:widowControl/>
        <w:numPr>
          <w:ilvl w:val="0"/>
          <w:numId w:val="31"/>
        </w:numPr>
        <w:suppressAutoHyphens/>
        <w:autoSpaceDE/>
        <w:autoSpaceDN/>
        <w:jc w:val="both"/>
        <w:rPr>
          <w:rFonts w:ascii="Source Sans Pro Light" w:eastAsia="Times New Roman" w:hAnsi="Source Sans Pro Light" w:cs="Arial"/>
          <w:sz w:val="24"/>
          <w:szCs w:val="24"/>
          <w:lang w:val="en-GB" w:eastAsia="de-DE"/>
        </w:rPr>
      </w:pPr>
      <w:r w:rsidRPr="00E52C89">
        <w:rPr>
          <w:rFonts w:ascii="Source Sans Pro Light" w:eastAsia="Times New Roman" w:hAnsi="Source Sans Pro Light" w:cs="Arial"/>
          <w:sz w:val="24"/>
          <w:szCs w:val="24"/>
          <w:lang w:val="en-GB" w:eastAsia="de-DE"/>
        </w:rPr>
        <w:t>All authors and, where applicable, institutional authorities approve the submission,</w:t>
      </w:r>
    </w:p>
    <w:p w14:paraId="2FE6AF25" w14:textId="77777777" w:rsidR="00E52C89" w:rsidRDefault="00ED3B78" w:rsidP="00E52C89">
      <w:pPr>
        <w:pStyle w:val="Listenabsatz"/>
        <w:widowControl/>
        <w:numPr>
          <w:ilvl w:val="0"/>
          <w:numId w:val="31"/>
        </w:numPr>
        <w:suppressAutoHyphens/>
        <w:autoSpaceDE/>
        <w:autoSpaceDN/>
        <w:jc w:val="both"/>
        <w:rPr>
          <w:rFonts w:ascii="Source Sans Pro Light" w:eastAsia="Times New Roman" w:hAnsi="Source Sans Pro Light" w:cs="Arial"/>
          <w:sz w:val="24"/>
          <w:szCs w:val="24"/>
          <w:lang w:val="en-GB" w:eastAsia="de-DE"/>
        </w:rPr>
      </w:pPr>
      <w:r w:rsidRPr="00E52C89">
        <w:rPr>
          <w:rFonts w:ascii="Source Sans Pro Light" w:eastAsia="Times New Roman" w:hAnsi="Source Sans Pro Light" w:cs="Arial"/>
          <w:sz w:val="24"/>
          <w:szCs w:val="24"/>
          <w:lang w:val="en-GB" w:eastAsia="de-DE"/>
        </w:rPr>
        <w:t xml:space="preserve">If accepted, it will not be republished in any format or language without prior written permission </w:t>
      </w:r>
      <w:r w:rsidR="00E52C89">
        <w:rPr>
          <w:rFonts w:ascii="Source Sans Pro Light" w:eastAsia="Times New Roman" w:hAnsi="Source Sans Pro Light" w:cs="Arial"/>
          <w:sz w:val="24"/>
          <w:szCs w:val="24"/>
          <w:lang w:val="en-GB" w:eastAsia="de-DE"/>
        </w:rPr>
        <w:t>f</w:t>
      </w:r>
      <w:r w:rsidRPr="00E52C89">
        <w:rPr>
          <w:rFonts w:ascii="Source Sans Pro Light" w:eastAsia="Times New Roman" w:hAnsi="Source Sans Pro Light" w:cs="Arial"/>
          <w:sz w:val="24"/>
          <w:szCs w:val="24"/>
          <w:lang w:val="en-GB" w:eastAsia="de-DE"/>
        </w:rPr>
        <w:t>rom the copyright holder.</w:t>
      </w:r>
    </w:p>
    <w:p w14:paraId="1F02BBBE" w14:textId="0D02516D" w:rsidR="00ED3B78" w:rsidRDefault="00ED3B78" w:rsidP="00E52C89">
      <w:pPr>
        <w:pStyle w:val="Listenabsatz"/>
        <w:widowControl/>
        <w:numPr>
          <w:ilvl w:val="0"/>
          <w:numId w:val="31"/>
        </w:numPr>
        <w:suppressAutoHyphens/>
        <w:autoSpaceDE/>
        <w:autoSpaceDN/>
        <w:jc w:val="both"/>
        <w:rPr>
          <w:rFonts w:ascii="Source Sans Pro Light" w:eastAsia="Times New Roman" w:hAnsi="Source Sans Pro Light" w:cs="Arial"/>
          <w:sz w:val="24"/>
          <w:szCs w:val="24"/>
          <w:lang w:val="en-GB" w:eastAsia="de-DE"/>
        </w:rPr>
      </w:pPr>
      <w:r w:rsidRPr="00E52C89">
        <w:rPr>
          <w:rFonts w:ascii="Source Sans Pro Light" w:eastAsia="Times New Roman" w:hAnsi="Source Sans Pro Light" w:cs="Arial"/>
          <w:sz w:val="24"/>
          <w:szCs w:val="24"/>
          <w:lang w:val="en-GB" w:eastAsia="de-DE"/>
        </w:rPr>
        <w:t xml:space="preserve">Submitted manuscripts may be checked for plagiarism using </w:t>
      </w:r>
      <w:r w:rsidR="00B22F12">
        <w:rPr>
          <w:rFonts w:ascii="Source Sans Pro Light" w:eastAsia="Times New Roman" w:hAnsi="Source Sans Pro Light" w:cs="Arial"/>
          <w:sz w:val="24"/>
          <w:szCs w:val="24"/>
          <w:lang w:val="en-GB" w:eastAsia="de-DE"/>
        </w:rPr>
        <w:t>PlagAware</w:t>
      </w:r>
      <w:r w:rsidRPr="00E52C89">
        <w:rPr>
          <w:rFonts w:ascii="Source Sans Pro Light" w:eastAsia="Times New Roman" w:hAnsi="Source Sans Pro Light" w:cs="Arial"/>
          <w:sz w:val="24"/>
          <w:szCs w:val="24"/>
          <w:lang w:val="en-GB" w:eastAsia="de-DE"/>
        </w:rPr>
        <w:t xml:space="preserve"> or similar tools.</w:t>
      </w:r>
    </w:p>
    <w:p w14:paraId="245F3EA3" w14:textId="77777777" w:rsidR="00E52C89" w:rsidRPr="00E52C89" w:rsidRDefault="00E52C89" w:rsidP="00E52C89">
      <w:pPr>
        <w:pStyle w:val="Listenabsatz"/>
        <w:widowControl/>
        <w:suppressAutoHyphens/>
        <w:autoSpaceDE/>
        <w:autoSpaceDN/>
        <w:ind w:left="1004"/>
        <w:jc w:val="both"/>
        <w:rPr>
          <w:rFonts w:ascii="Source Sans Pro Light" w:eastAsia="Times New Roman" w:hAnsi="Source Sans Pro Light" w:cs="Arial"/>
          <w:sz w:val="24"/>
          <w:szCs w:val="24"/>
          <w:lang w:val="en-GB" w:eastAsia="de-DE"/>
        </w:rPr>
      </w:pPr>
    </w:p>
    <w:p w14:paraId="46E93A98" w14:textId="77777777" w:rsidR="00ED3B78" w:rsidRPr="00ED3B78" w:rsidRDefault="00ED3B78" w:rsidP="00440575">
      <w:pPr>
        <w:pStyle w:val="berschrift2"/>
        <w:rPr>
          <w:rFonts w:eastAsia="Times New Roman"/>
          <w:lang w:val="en-GB"/>
        </w:rPr>
      </w:pPr>
      <w:bookmarkStart w:id="14" w:name="_Toc198728618"/>
      <w:r w:rsidRPr="00ED3B78">
        <w:rPr>
          <w:rFonts w:eastAsia="Times New Roman"/>
          <w:lang w:val="en-GB"/>
        </w:rPr>
        <w:t>Reference Format</w:t>
      </w:r>
      <w:bookmarkEnd w:id="14"/>
    </w:p>
    <w:p w14:paraId="7C79B980" w14:textId="77777777" w:rsidR="00ED3B78" w:rsidRPr="00ED3B78" w:rsidRDefault="00ED3B78" w:rsidP="00E52C89">
      <w:pPr>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val="en-GB" w:eastAsia="de-DE"/>
        </w:rPr>
        <w:t xml:space="preserve">Include complete citations with author names, article or chapter titles, publication years, journal or book titles, volume and issue numbers, and page ranges or article numbers. </w:t>
      </w:r>
      <w:r w:rsidRPr="00ED3B78">
        <w:rPr>
          <w:rFonts w:ascii="Source Sans Pro Light" w:eastAsia="Times New Roman" w:hAnsi="Source Sans Pro Light" w:cs="Arial"/>
          <w:sz w:val="24"/>
          <w:szCs w:val="24"/>
          <w:lang w:eastAsia="de-DE"/>
        </w:rPr>
        <w:t>The inclusion of DOIs is strongly encouraged.</w:t>
      </w:r>
    </w:p>
    <w:p w14:paraId="64CE4CFF" w14:textId="7374CE14" w:rsidR="00ED3B78" w:rsidRDefault="00ED3B78" w:rsidP="00ED3B78">
      <w:pPr>
        <w:ind w:firstLine="284"/>
        <w:jc w:val="both"/>
        <w:rPr>
          <w:rFonts w:ascii="Arial" w:eastAsia="Times New Roman" w:hAnsi="Arial" w:cs="Arial"/>
          <w:sz w:val="24"/>
          <w:szCs w:val="24"/>
          <w:lang w:eastAsia="de-DE"/>
        </w:rPr>
      </w:pPr>
    </w:p>
    <w:p w14:paraId="6312CCB3" w14:textId="77777777" w:rsidR="001458DA" w:rsidRPr="00D43A8D" w:rsidRDefault="001458DA" w:rsidP="00ED3B78">
      <w:pPr>
        <w:ind w:firstLine="284"/>
        <w:jc w:val="both"/>
        <w:rPr>
          <w:rFonts w:ascii="Arial" w:eastAsia="Times New Roman" w:hAnsi="Arial" w:cs="Arial"/>
          <w:sz w:val="24"/>
          <w:szCs w:val="24"/>
          <w:lang w:eastAsia="de-DE"/>
        </w:rPr>
      </w:pPr>
    </w:p>
    <w:p w14:paraId="596CC93F" w14:textId="77777777" w:rsidR="00ED3B78" w:rsidRPr="00ED3B78" w:rsidRDefault="00ED3B78" w:rsidP="00440575">
      <w:pPr>
        <w:pStyle w:val="berschrift2"/>
        <w:rPr>
          <w:rFonts w:eastAsia="Times New Roman"/>
          <w:lang w:val="en-GB"/>
        </w:rPr>
      </w:pPr>
      <w:bookmarkStart w:id="15" w:name="_Toc198728619"/>
      <w:r w:rsidRPr="00ED3B78">
        <w:rPr>
          <w:rFonts w:eastAsia="Times New Roman"/>
          <w:lang w:val="en-GB"/>
        </w:rPr>
        <w:t>Manuscript Formatting</w:t>
      </w:r>
      <w:bookmarkEnd w:id="15"/>
    </w:p>
    <w:p w14:paraId="3D716455"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While no strict template is required, the manuscript must contain essential sections such as:</w:t>
      </w:r>
    </w:p>
    <w:p w14:paraId="4222E0AD"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Abstract</w:t>
      </w:r>
    </w:p>
    <w:p w14:paraId="4F1237D8"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Keywords</w:t>
      </w:r>
    </w:p>
    <w:p w14:paraId="08F541FF"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Introduction</w:t>
      </w:r>
    </w:p>
    <w:p w14:paraId="43F19606"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Materials and Methods</w:t>
      </w:r>
    </w:p>
    <w:p w14:paraId="26153B79"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Results</w:t>
      </w:r>
    </w:p>
    <w:p w14:paraId="17975BE3"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Discussion</w:t>
      </w:r>
    </w:p>
    <w:p w14:paraId="24ACDF85"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eastAsia="de-DE"/>
        </w:rPr>
      </w:pPr>
      <w:r w:rsidRPr="00ED3B78">
        <w:rPr>
          <w:rFonts w:ascii="Source Sans Pro Light" w:eastAsia="Times New Roman" w:hAnsi="Source Sans Pro Light" w:cs="Arial"/>
          <w:sz w:val="24"/>
          <w:szCs w:val="24"/>
          <w:lang w:eastAsia="de-DE"/>
        </w:rPr>
        <w:t>Conclusions</w:t>
      </w:r>
    </w:p>
    <w:p w14:paraId="1707B2CE" w14:textId="77777777" w:rsidR="00ED3B78" w:rsidRPr="00ED3B78" w:rsidRDefault="00ED3B78" w:rsidP="00ED3B78">
      <w:pPr>
        <w:widowControl/>
        <w:numPr>
          <w:ilvl w:val="0"/>
          <w:numId w:val="12"/>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Figures and Tables (with captions)</w:t>
      </w:r>
    </w:p>
    <w:p w14:paraId="2579336F" w14:textId="77777777" w:rsidR="00E52C89" w:rsidRDefault="00E52C89" w:rsidP="00ED3B78">
      <w:pPr>
        <w:ind w:firstLine="284"/>
        <w:jc w:val="both"/>
        <w:rPr>
          <w:rFonts w:ascii="Source Sans Pro Light" w:eastAsia="Times New Roman" w:hAnsi="Source Sans Pro Light" w:cs="Arial"/>
          <w:sz w:val="24"/>
          <w:szCs w:val="24"/>
          <w:lang w:val="en-GB" w:eastAsia="de-DE"/>
        </w:rPr>
      </w:pPr>
    </w:p>
    <w:p w14:paraId="1D63593D" w14:textId="098A9B6C" w:rsidR="00ED3B78" w:rsidRPr="001458DA"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For supplementary content like videos or datasets, include these materials at initial submission for peer review.</w:t>
      </w:r>
    </w:p>
    <w:p w14:paraId="076328D1" w14:textId="77777777" w:rsidR="00ED3B78" w:rsidRPr="001458DA" w:rsidRDefault="00ED3B78" w:rsidP="00E52C89">
      <w:pPr>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Figures and Tables</w:t>
      </w:r>
      <w:r w:rsidRPr="001458DA">
        <w:rPr>
          <w:rFonts w:ascii="Source Sans Pro Light" w:eastAsia="Times New Roman" w:hAnsi="Source Sans Pro Light" w:cs="Arial"/>
          <w:sz w:val="24"/>
          <w:szCs w:val="24"/>
          <w:lang w:val="en-GB" w:eastAsia="de-DE"/>
        </w:rPr>
        <w:t xml:space="preserve"> should be integrated within the manuscript near the corresponding text, with captions placed directly beneath each item.</w:t>
      </w:r>
    </w:p>
    <w:p w14:paraId="6E513CB3" w14:textId="77777777" w:rsidR="00E52C89" w:rsidRPr="001458DA" w:rsidRDefault="00E52C89" w:rsidP="00E52C89">
      <w:pPr>
        <w:jc w:val="both"/>
        <w:rPr>
          <w:rFonts w:ascii="Source Sans Pro Light" w:hAnsi="Source Sans Pro Light" w:cs="Arial"/>
          <w:b/>
          <w:bCs/>
          <w:sz w:val="24"/>
          <w:szCs w:val="24"/>
          <w:lang w:val="en-GB" w:eastAsia="de-DE"/>
        </w:rPr>
      </w:pPr>
    </w:p>
    <w:p w14:paraId="0221A17D" w14:textId="77901A63" w:rsidR="00ED3B78" w:rsidRPr="001458DA" w:rsidRDefault="00ED3B78" w:rsidP="00E52C89">
      <w:pPr>
        <w:jc w:val="both"/>
        <w:rPr>
          <w:rFonts w:ascii="Source Sans Pro Light" w:hAnsi="Source Sans Pro Light" w:cs="Arial"/>
          <w:b/>
          <w:bCs/>
          <w:sz w:val="24"/>
          <w:szCs w:val="24"/>
          <w:lang w:val="en-GB" w:eastAsia="de-DE"/>
        </w:rPr>
      </w:pPr>
      <w:r w:rsidRPr="001458DA">
        <w:rPr>
          <w:rFonts w:ascii="Source Sans Pro Light" w:hAnsi="Source Sans Pro Light" w:cs="Arial"/>
          <w:b/>
          <w:bCs/>
          <w:sz w:val="24"/>
          <w:szCs w:val="24"/>
          <w:lang w:val="en-GB" w:eastAsia="de-DE"/>
        </w:rPr>
        <w:t>Peer Review Process</w:t>
      </w:r>
    </w:p>
    <w:p w14:paraId="5F3CD76E" w14:textId="22EEE1C7" w:rsidR="00ED3B78" w:rsidRPr="00ED3B78" w:rsidRDefault="00ED3B78" w:rsidP="00E52C89">
      <w:pPr>
        <w:jc w:val="both"/>
        <w:rPr>
          <w:rFonts w:ascii="Source Sans Pro Light" w:hAnsi="Source Sans Pro Light" w:cs="Arial"/>
          <w:sz w:val="24"/>
          <w:szCs w:val="24"/>
          <w:lang w:val="en-GB" w:eastAsia="de-DE"/>
        </w:rPr>
      </w:pPr>
      <w:r w:rsidRPr="001458DA">
        <w:rPr>
          <w:rFonts w:ascii="Source Sans Pro Light" w:hAnsi="Source Sans Pro Light" w:cs="Arial"/>
          <w:sz w:val="24"/>
          <w:szCs w:val="24"/>
          <w:lang w:val="en-GB" w:eastAsia="de-DE"/>
        </w:rPr>
        <w:t xml:space="preserve">This journal uses a </w:t>
      </w:r>
      <w:r w:rsidR="00B3337D">
        <w:rPr>
          <w:rFonts w:ascii="Source Sans Pro Light" w:hAnsi="Source Sans Pro Light" w:cs="Arial"/>
          <w:sz w:val="24"/>
          <w:szCs w:val="24"/>
          <w:lang w:val="en-GB" w:eastAsia="de-DE"/>
        </w:rPr>
        <w:t>double</w:t>
      </w:r>
      <w:r w:rsidRPr="001458DA">
        <w:rPr>
          <w:rFonts w:ascii="Source Sans Pro Light" w:hAnsi="Source Sans Pro Light" w:cs="Arial"/>
          <w:sz w:val="24"/>
          <w:szCs w:val="24"/>
          <w:lang w:val="en-GB" w:eastAsia="de-DE"/>
        </w:rPr>
        <w:t xml:space="preserve">-anonymized peer review model. All submissions are first screened by the Editor for relevance. Suitable manuscripts </w:t>
      </w:r>
      <w:r w:rsidRPr="00ED3B78">
        <w:rPr>
          <w:rFonts w:ascii="Source Sans Pro Light" w:hAnsi="Source Sans Pro Light" w:cs="Arial"/>
          <w:sz w:val="24"/>
          <w:szCs w:val="24"/>
          <w:lang w:val="en-GB" w:eastAsia="de-DE"/>
        </w:rPr>
        <w:t xml:space="preserve">are then forwarded to at least two independent experts for evaluation. Final publication decisions rest solely with the Editor, who remains impartial, especially in </w:t>
      </w:r>
      <w:r w:rsidRPr="00ED3B78">
        <w:rPr>
          <w:rFonts w:ascii="Source Sans Pro Light" w:hAnsi="Source Sans Pro Light" w:cs="Arial"/>
          <w:sz w:val="24"/>
          <w:szCs w:val="24"/>
          <w:lang w:val="en-GB" w:eastAsia="de-DE"/>
        </w:rPr>
        <w:lastRenderedPageBreak/>
        <w:t>cases involving conflicts of interest.</w:t>
      </w:r>
    </w:p>
    <w:p w14:paraId="3C217872" w14:textId="77777777" w:rsidR="00ED3B78" w:rsidRPr="00ED3B78" w:rsidRDefault="00ED3B78" w:rsidP="00ED3B78">
      <w:pPr>
        <w:ind w:firstLine="284"/>
        <w:jc w:val="both"/>
        <w:rPr>
          <w:rFonts w:ascii="Source Sans Pro Light" w:eastAsia="Times New Roman" w:hAnsi="Source Sans Pro Light" w:cs="Arial"/>
          <w:sz w:val="24"/>
          <w:szCs w:val="24"/>
          <w:lang w:eastAsia="de-DE"/>
        </w:rPr>
      </w:pPr>
    </w:p>
    <w:p w14:paraId="6B1683F4" w14:textId="77777777" w:rsidR="00ED3B78" w:rsidRPr="00ED3B78" w:rsidRDefault="00ED3B78" w:rsidP="00440575">
      <w:pPr>
        <w:pStyle w:val="berschrift2"/>
        <w:rPr>
          <w:rFonts w:eastAsia="Times New Roman"/>
          <w:lang w:val="en-GB"/>
        </w:rPr>
      </w:pPr>
      <w:bookmarkStart w:id="16" w:name="_Toc198728620"/>
      <w:r w:rsidRPr="00ED3B78">
        <w:rPr>
          <w:rFonts w:eastAsia="Times New Roman"/>
          <w:lang w:val="en-GB"/>
        </w:rPr>
        <w:t>Submitting Revised Manuscripts</w:t>
      </w:r>
      <w:bookmarkEnd w:id="16"/>
    </w:p>
    <w:p w14:paraId="59D11FF9" w14:textId="77777777" w:rsidR="00ED3B78" w:rsidRPr="00ED3B78" w:rsidRDefault="00ED3B78" w:rsidP="00E52C89">
      <w:pPr>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For revised submissions:</w:t>
      </w:r>
    </w:p>
    <w:p w14:paraId="46C488DF" w14:textId="77777777" w:rsidR="00ED3B78" w:rsidRPr="00ED3B78" w:rsidRDefault="00ED3B78" w:rsidP="00ED3B78">
      <w:pPr>
        <w:widowControl/>
        <w:numPr>
          <w:ilvl w:val="0"/>
          <w:numId w:val="13"/>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Provide a marked-up version indicating all changes made.</w:t>
      </w:r>
    </w:p>
    <w:p w14:paraId="7CC39EB0" w14:textId="77777777" w:rsidR="00ED3B78" w:rsidRPr="00ED3B78" w:rsidRDefault="00ED3B78" w:rsidP="00ED3B78">
      <w:pPr>
        <w:widowControl/>
        <w:numPr>
          <w:ilvl w:val="0"/>
          <w:numId w:val="13"/>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Upload a fully editable version of the revised manuscript using word processing software.</w:t>
      </w:r>
    </w:p>
    <w:p w14:paraId="77ABB14F" w14:textId="77777777" w:rsidR="00ED3B78" w:rsidRPr="00ED3B78" w:rsidRDefault="00ED3B78" w:rsidP="00ED3B78">
      <w:pPr>
        <w:widowControl/>
        <w:numPr>
          <w:ilvl w:val="0"/>
          <w:numId w:val="13"/>
        </w:numPr>
        <w:suppressAutoHyphens/>
        <w:autoSpaceDE/>
        <w:autoSpaceDN/>
        <w:ind w:left="0" w:firstLine="284"/>
        <w:jc w:val="both"/>
        <w:rPr>
          <w:rFonts w:ascii="Source Sans Pro Light" w:eastAsia="Times New Roman" w:hAnsi="Source Sans Pro Light" w:cs="Arial"/>
          <w:sz w:val="24"/>
          <w:szCs w:val="24"/>
          <w:lang w:val="en-GB" w:eastAsia="de-DE"/>
        </w:rPr>
      </w:pPr>
      <w:r w:rsidRPr="00ED3B78">
        <w:rPr>
          <w:rFonts w:ascii="Source Sans Pro Light" w:eastAsia="Times New Roman" w:hAnsi="Source Sans Pro Light" w:cs="Arial"/>
          <w:sz w:val="24"/>
          <w:szCs w:val="24"/>
          <w:lang w:val="en-GB" w:eastAsia="de-DE"/>
        </w:rPr>
        <w:t>Simplify formatting where possible, as the final layout will be standardized during production.</w:t>
      </w:r>
    </w:p>
    <w:p w14:paraId="10BE08C8" w14:textId="77777777" w:rsidR="00ED3B78" w:rsidRPr="00D43A8D" w:rsidRDefault="00ED3B78" w:rsidP="00ED3B78">
      <w:pPr>
        <w:ind w:firstLine="284"/>
        <w:jc w:val="both"/>
        <w:rPr>
          <w:rFonts w:ascii="Arial" w:eastAsia="Times New Roman" w:hAnsi="Arial" w:cs="Arial"/>
          <w:sz w:val="24"/>
          <w:szCs w:val="24"/>
          <w:lang w:eastAsia="de-DE"/>
        </w:rPr>
      </w:pPr>
    </w:p>
    <w:p w14:paraId="6563957B" w14:textId="77777777" w:rsidR="00ED3B78" w:rsidRPr="00ED3B78" w:rsidRDefault="00ED3B78" w:rsidP="00440575">
      <w:pPr>
        <w:pStyle w:val="berschrift2"/>
        <w:rPr>
          <w:rFonts w:eastAsia="Times New Roman"/>
          <w:lang w:val="en-GB"/>
        </w:rPr>
      </w:pPr>
      <w:bookmarkStart w:id="17" w:name="_Toc198728621"/>
      <w:r w:rsidRPr="00ED3B78">
        <w:rPr>
          <w:rFonts w:eastAsia="Times New Roman"/>
          <w:lang w:val="en-GB"/>
        </w:rPr>
        <w:t>Structure of the Article</w:t>
      </w:r>
      <w:bookmarkEnd w:id="17"/>
    </w:p>
    <w:p w14:paraId="386A6BB2" w14:textId="77777777" w:rsidR="00ED3B78" w:rsidRPr="001458DA" w:rsidRDefault="00ED3B78" w:rsidP="001458DA">
      <w:pPr>
        <w:spacing w:after="60"/>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Title Page</w:t>
      </w:r>
    </w:p>
    <w:p w14:paraId="65B26799" w14:textId="77777777" w:rsidR="00ED3B78" w:rsidRPr="001458DA" w:rsidRDefault="00ED3B78" w:rsidP="00ED3B78">
      <w:pPr>
        <w:widowControl/>
        <w:numPr>
          <w:ilvl w:val="0"/>
          <w:numId w:val="14"/>
        </w:numPr>
        <w:suppressAutoHyphens/>
        <w:autoSpaceDE/>
        <w:autoSpaceDN/>
        <w:ind w:left="0" w:firstLine="284"/>
        <w:jc w:val="both"/>
        <w:rPr>
          <w:rFonts w:ascii="Source Sans Pro Light" w:eastAsia="Times New Roman" w:hAnsi="Source Sans Pro Light" w:cs="Arial"/>
          <w:sz w:val="24"/>
          <w:szCs w:val="24"/>
          <w:lang w:eastAsia="de-DE"/>
        </w:rPr>
      </w:pPr>
      <w:r w:rsidRPr="001458DA">
        <w:rPr>
          <w:rFonts w:ascii="Source Sans Pro Light" w:eastAsia="Times New Roman" w:hAnsi="Source Sans Pro Light" w:cs="Arial"/>
          <w:b/>
          <w:bCs/>
          <w:sz w:val="24"/>
          <w:szCs w:val="24"/>
          <w:lang w:val="en-GB" w:eastAsia="de-DE"/>
        </w:rPr>
        <w:t>Title:</w:t>
      </w:r>
      <w:r w:rsidRPr="001458DA">
        <w:rPr>
          <w:rFonts w:ascii="Source Sans Pro Light" w:eastAsia="Times New Roman" w:hAnsi="Source Sans Pro Light" w:cs="Arial"/>
          <w:sz w:val="24"/>
          <w:szCs w:val="24"/>
          <w:lang w:val="en-GB" w:eastAsia="de-DE"/>
        </w:rPr>
        <w:t xml:space="preserve"> Must be concise and informative. </w:t>
      </w:r>
      <w:r w:rsidRPr="001458DA">
        <w:rPr>
          <w:rFonts w:ascii="Source Sans Pro Light" w:eastAsia="Times New Roman" w:hAnsi="Source Sans Pro Light" w:cs="Arial"/>
          <w:sz w:val="24"/>
          <w:szCs w:val="24"/>
          <w:lang w:eastAsia="de-DE"/>
        </w:rPr>
        <w:t>Avoid abbreviations or formulas.</w:t>
      </w:r>
    </w:p>
    <w:p w14:paraId="083D53EB" w14:textId="77777777" w:rsidR="00ED3B78" w:rsidRPr="001458DA" w:rsidRDefault="00ED3B78" w:rsidP="00ED3B78">
      <w:pPr>
        <w:widowControl/>
        <w:numPr>
          <w:ilvl w:val="0"/>
          <w:numId w:val="14"/>
        </w:numPr>
        <w:suppressAutoHyphens/>
        <w:autoSpaceDE/>
        <w:autoSpaceDN/>
        <w:ind w:left="0"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Authors and Affiliations:</w:t>
      </w:r>
      <w:r w:rsidRPr="001458DA">
        <w:rPr>
          <w:rFonts w:ascii="Source Sans Pro Light" w:eastAsia="Times New Roman" w:hAnsi="Source Sans Pro Light" w:cs="Arial"/>
          <w:sz w:val="24"/>
          <w:szCs w:val="24"/>
          <w:lang w:val="en-GB" w:eastAsia="de-DE"/>
        </w:rPr>
        <w:t xml:space="preserve"> Clearly list all contributing authors and their institutional affiliations.</w:t>
      </w:r>
    </w:p>
    <w:p w14:paraId="33C91119" w14:textId="77777777" w:rsidR="00ED3B78" w:rsidRPr="001458DA" w:rsidRDefault="00ED3B78" w:rsidP="00ED3B78">
      <w:pPr>
        <w:widowControl/>
        <w:numPr>
          <w:ilvl w:val="0"/>
          <w:numId w:val="14"/>
        </w:numPr>
        <w:suppressAutoHyphens/>
        <w:autoSpaceDE/>
        <w:autoSpaceDN/>
        <w:ind w:left="0"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Corresponding Author:</w:t>
      </w:r>
      <w:r w:rsidRPr="001458DA">
        <w:rPr>
          <w:rFonts w:ascii="Source Sans Pro Light" w:eastAsia="Times New Roman" w:hAnsi="Source Sans Pro Light" w:cs="Arial"/>
          <w:sz w:val="24"/>
          <w:szCs w:val="24"/>
          <w:lang w:val="en-GB" w:eastAsia="de-DE"/>
        </w:rPr>
        <w:t xml:space="preserve"> Identify one author responsible for all correspondence.</w:t>
      </w:r>
    </w:p>
    <w:p w14:paraId="43A1C4CC" w14:textId="4DC124CE" w:rsidR="00ED3B78" w:rsidRDefault="00ED3B78" w:rsidP="00E36259">
      <w:pPr>
        <w:widowControl/>
        <w:numPr>
          <w:ilvl w:val="0"/>
          <w:numId w:val="14"/>
        </w:numPr>
        <w:suppressAutoHyphens/>
        <w:autoSpaceDE/>
        <w:autoSpaceDN/>
        <w:ind w:left="0" w:firstLine="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Present Addresses:</w:t>
      </w:r>
      <w:r w:rsidRPr="001458DA">
        <w:rPr>
          <w:rFonts w:ascii="Source Sans Pro Light" w:eastAsia="Times New Roman" w:hAnsi="Source Sans Pro Light" w:cs="Arial"/>
          <w:sz w:val="24"/>
          <w:szCs w:val="24"/>
          <w:lang w:val="en-GB" w:eastAsia="de-DE"/>
        </w:rPr>
        <w:t xml:space="preserve"> If relevant, provide updated addresses for authors who have relocated.</w:t>
      </w:r>
    </w:p>
    <w:p w14:paraId="05ADDA77" w14:textId="77777777" w:rsidR="00E36259" w:rsidRPr="001458DA" w:rsidRDefault="00E36259" w:rsidP="00E36259">
      <w:pPr>
        <w:widowControl/>
        <w:suppressAutoHyphens/>
        <w:autoSpaceDE/>
        <w:autoSpaceDN/>
        <w:spacing w:after="60"/>
        <w:jc w:val="both"/>
        <w:rPr>
          <w:rFonts w:ascii="Source Sans Pro Light" w:eastAsia="Times New Roman" w:hAnsi="Source Sans Pro Light" w:cs="Arial"/>
          <w:sz w:val="24"/>
          <w:szCs w:val="24"/>
          <w:lang w:val="en-GB" w:eastAsia="de-DE"/>
        </w:rPr>
      </w:pPr>
    </w:p>
    <w:p w14:paraId="3007A259" w14:textId="73455B11" w:rsidR="00ED3B78" w:rsidRPr="001458DA" w:rsidRDefault="00ED3B78" w:rsidP="00E52C89">
      <w:pPr>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Abstract</w:t>
      </w:r>
    </w:p>
    <w:p w14:paraId="2FEBFAD0" w14:textId="41585FFE" w:rsidR="00ED3B78" w:rsidRPr="001458DA" w:rsidRDefault="00ED3B78" w:rsidP="001458DA">
      <w:pPr>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 xml:space="preserve">The abstract should briefly summarize the research aim, methods, key results, and conclusions. Limit to </w:t>
      </w:r>
      <w:r w:rsidRPr="001458DA">
        <w:rPr>
          <w:rFonts w:ascii="Source Sans Pro Light" w:eastAsia="Times New Roman" w:hAnsi="Source Sans Pro Light" w:cs="Arial"/>
          <w:b/>
          <w:bCs/>
          <w:sz w:val="24"/>
          <w:szCs w:val="24"/>
          <w:lang w:val="en-GB" w:eastAsia="de-DE"/>
        </w:rPr>
        <w:t>2</w:t>
      </w:r>
      <w:r w:rsidR="004B6813">
        <w:rPr>
          <w:rFonts w:ascii="Source Sans Pro Light" w:eastAsia="Times New Roman" w:hAnsi="Source Sans Pro Light" w:cs="Arial"/>
          <w:b/>
          <w:bCs/>
          <w:sz w:val="24"/>
          <w:szCs w:val="24"/>
          <w:lang w:val="en-GB" w:eastAsia="de-DE"/>
        </w:rPr>
        <w:t>5</w:t>
      </w:r>
      <w:r w:rsidRPr="001458DA">
        <w:rPr>
          <w:rFonts w:ascii="Source Sans Pro Light" w:eastAsia="Times New Roman" w:hAnsi="Source Sans Pro Light" w:cs="Arial"/>
          <w:b/>
          <w:bCs/>
          <w:sz w:val="24"/>
          <w:szCs w:val="24"/>
          <w:lang w:val="en-GB" w:eastAsia="de-DE"/>
        </w:rPr>
        <w:t>0 words</w:t>
      </w:r>
      <w:r w:rsidRPr="001458DA">
        <w:rPr>
          <w:rFonts w:ascii="Source Sans Pro Light" w:eastAsia="Times New Roman" w:hAnsi="Source Sans Pro Light" w:cs="Arial"/>
          <w:sz w:val="24"/>
          <w:szCs w:val="24"/>
          <w:lang w:val="en-GB" w:eastAsia="de-DE"/>
        </w:rPr>
        <w:t>. Avoid references and undefined abbreviations.</w:t>
      </w:r>
    </w:p>
    <w:p w14:paraId="2371805D" w14:textId="77777777" w:rsidR="001458DA" w:rsidRDefault="001458DA" w:rsidP="00E52C89">
      <w:pPr>
        <w:jc w:val="both"/>
        <w:outlineLvl w:val="3"/>
        <w:rPr>
          <w:rFonts w:ascii="Source Sans Pro Light" w:eastAsia="Times New Roman" w:hAnsi="Source Sans Pro Light" w:cs="Arial"/>
          <w:b/>
          <w:bCs/>
          <w:sz w:val="24"/>
          <w:szCs w:val="24"/>
          <w:lang w:val="en-GB" w:eastAsia="de-DE"/>
        </w:rPr>
      </w:pPr>
    </w:p>
    <w:p w14:paraId="0B01C62C" w14:textId="77C6DF4D" w:rsidR="00ED3B78" w:rsidRPr="001458DA" w:rsidRDefault="00ED3B78" w:rsidP="00E52C89">
      <w:pPr>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Keywords</w:t>
      </w:r>
    </w:p>
    <w:p w14:paraId="5E1C39D5" w14:textId="71BA1117" w:rsidR="00ED3B78" w:rsidRDefault="00ED3B78" w:rsidP="001458DA">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sz w:val="24"/>
          <w:szCs w:val="24"/>
          <w:lang w:val="en-GB" w:eastAsia="de-DE"/>
        </w:rPr>
        <w:t xml:space="preserve">Provide </w:t>
      </w:r>
      <w:r w:rsidRPr="001458DA">
        <w:rPr>
          <w:rFonts w:ascii="Source Sans Pro Light" w:eastAsia="Times New Roman" w:hAnsi="Source Sans Pro Light" w:cs="Arial"/>
          <w:b/>
          <w:bCs/>
          <w:sz w:val="24"/>
          <w:szCs w:val="24"/>
          <w:lang w:val="en-GB" w:eastAsia="de-DE"/>
        </w:rPr>
        <w:t>up to six keywords</w:t>
      </w:r>
      <w:r w:rsidRPr="001458DA">
        <w:rPr>
          <w:rFonts w:ascii="Source Sans Pro Light" w:eastAsia="Times New Roman" w:hAnsi="Source Sans Pro Light" w:cs="Arial"/>
          <w:sz w:val="24"/>
          <w:szCs w:val="24"/>
          <w:lang w:val="en-GB" w:eastAsia="de-DE"/>
        </w:rPr>
        <w:t xml:space="preserve"> immediately after the abstract for indexing purposes. Use consistent American spelling and avoid general or vague terms.</w:t>
      </w:r>
    </w:p>
    <w:p w14:paraId="0A2E97EB" w14:textId="3886CFE3" w:rsidR="001458DA" w:rsidRDefault="001458DA" w:rsidP="001458DA">
      <w:pPr>
        <w:spacing w:after="60"/>
        <w:jc w:val="both"/>
        <w:rPr>
          <w:rFonts w:ascii="Source Sans Pro Light" w:eastAsia="Times New Roman" w:hAnsi="Source Sans Pro Light" w:cs="Arial"/>
          <w:sz w:val="24"/>
          <w:szCs w:val="24"/>
          <w:lang w:val="en-GB" w:eastAsia="de-DE"/>
        </w:rPr>
      </w:pPr>
    </w:p>
    <w:p w14:paraId="26E2162D" w14:textId="4A79869A" w:rsidR="001458DA" w:rsidRDefault="001458DA" w:rsidP="001458DA">
      <w:pPr>
        <w:spacing w:after="60"/>
        <w:jc w:val="both"/>
        <w:rPr>
          <w:rFonts w:ascii="Source Sans Pro Light" w:eastAsia="Times New Roman" w:hAnsi="Source Sans Pro Light" w:cs="Arial"/>
          <w:sz w:val="24"/>
          <w:szCs w:val="24"/>
          <w:lang w:val="en-GB" w:eastAsia="de-DE"/>
        </w:rPr>
      </w:pPr>
    </w:p>
    <w:p w14:paraId="332D9C03" w14:textId="77777777" w:rsidR="001458DA" w:rsidRPr="001458DA" w:rsidRDefault="001458DA" w:rsidP="001458DA">
      <w:pPr>
        <w:spacing w:after="60"/>
        <w:jc w:val="both"/>
        <w:rPr>
          <w:rFonts w:ascii="Source Sans Pro Light" w:eastAsia="Times New Roman" w:hAnsi="Source Sans Pro Light" w:cs="Arial"/>
          <w:sz w:val="24"/>
          <w:szCs w:val="24"/>
          <w:lang w:val="en-GB" w:eastAsia="de-DE"/>
        </w:rPr>
      </w:pPr>
    </w:p>
    <w:p w14:paraId="7BE394E4" w14:textId="618A0111" w:rsidR="00ED3B78" w:rsidRPr="001458DA" w:rsidRDefault="00ED3B78" w:rsidP="00E52C89">
      <w:pPr>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Section Numbering</w:t>
      </w:r>
    </w:p>
    <w:p w14:paraId="64D3D9F9" w14:textId="77777777" w:rsidR="00ED3B78" w:rsidRPr="009E4B5F" w:rsidRDefault="00ED3B78" w:rsidP="00ED3B78">
      <w:pPr>
        <w:ind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Organize the manuscript using a clear, hierarchical structure:</w:t>
      </w:r>
    </w:p>
    <w:p w14:paraId="2E5E1C12" w14:textId="77777777" w:rsidR="00ED3B78" w:rsidRPr="009E4B5F" w:rsidRDefault="00ED3B78" w:rsidP="00ED3B78">
      <w:pPr>
        <w:widowControl/>
        <w:numPr>
          <w:ilvl w:val="0"/>
          <w:numId w:val="15"/>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Introduction</w:t>
      </w:r>
    </w:p>
    <w:p w14:paraId="6B67A69E" w14:textId="77777777" w:rsidR="00ED3B78" w:rsidRPr="009E4B5F" w:rsidRDefault="00ED3B78" w:rsidP="00ED3B78">
      <w:pPr>
        <w:widowControl/>
        <w:numPr>
          <w:ilvl w:val="0"/>
          <w:numId w:val="15"/>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Materials and Methods</w:t>
      </w:r>
    </w:p>
    <w:p w14:paraId="026FF190" w14:textId="77777777" w:rsidR="00ED3B78" w:rsidRPr="009E4B5F" w:rsidRDefault="00ED3B78" w:rsidP="00ED3B78">
      <w:pPr>
        <w:widowControl/>
        <w:numPr>
          <w:ilvl w:val="0"/>
          <w:numId w:val="15"/>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Results</w:t>
      </w:r>
    </w:p>
    <w:p w14:paraId="1B92E606" w14:textId="77777777" w:rsidR="00ED3B78" w:rsidRPr="009E4B5F" w:rsidRDefault="00ED3B78" w:rsidP="00ED3B78">
      <w:pPr>
        <w:widowControl/>
        <w:numPr>
          <w:ilvl w:val="0"/>
          <w:numId w:val="15"/>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Discussion</w:t>
      </w:r>
    </w:p>
    <w:p w14:paraId="6D8F3D4F" w14:textId="77777777" w:rsidR="00ED3B78" w:rsidRPr="009E4B5F" w:rsidRDefault="00ED3B78" w:rsidP="00ED3B78">
      <w:pPr>
        <w:widowControl/>
        <w:numPr>
          <w:ilvl w:val="0"/>
          <w:numId w:val="15"/>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Conclusions</w:t>
      </w:r>
    </w:p>
    <w:p w14:paraId="2B2FFB55" w14:textId="77777777" w:rsidR="00ED3B78" w:rsidRPr="009E4B5F" w:rsidRDefault="00ED3B78" w:rsidP="00ED3B78">
      <w:pPr>
        <w:widowControl/>
        <w:numPr>
          <w:ilvl w:val="0"/>
          <w:numId w:val="15"/>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References</w:t>
      </w:r>
    </w:p>
    <w:p w14:paraId="6AC9BAA0" w14:textId="77777777" w:rsidR="00ED3B78" w:rsidRPr="009E4B5F" w:rsidRDefault="00ED3B78" w:rsidP="00ED3B78">
      <w:pPr>
        <w:ind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Use subsections (e.g., 2.1, 2.1.1) where appropriate, and maintain consistent numbering throughout.</w:t>
      </w:r>
    </w:p>
    <w:p w14:paraId="580988A8" w14:textId="77777777" w:rsidR="00ED3B78" w:rsidRPr="009E4B5F" w:rsidRDefault="00ED3B78" w:rsidP="00ED3B78">
      <w:pPr>
        <w:ind w:firstLine="284"/>
        <w:jc w:val="both"/>
        <w:rPr>
          <w:rFonts w:ascii="Source Sans Pro Light" w:eastAsia="Times New Roman" w:hAnsi="Source Sans Pro Light" w:cs="Arial"/>
          <w:sz w:val="24"/>
          <w:szCs w:val="24"/>
          <w:lang w:eastAsia="de-DE"/>
        </w:rPr>
      </w:pPr>
    </w:p>
    <w:p w14:paraId="00CC6AAE" w14:textId="77777777" w:rsidR="00ED3B78" w:rsidRPr="00ED3B78" w:rsidRDefault="00ED3B78" w:rsidP="00440575">
      <w:pPr>
        <w:pStyle w:val="berschrift2"/>
        <w:rPr>
          <w:rFonts w:eastAsia="Times New Roman"/>
          <w:lang w:val="en-GB"/>
        </w:rPr>
      </w:pPr>
      <w:bookmarkStart w:id="18" w:name="_Toc198728622"/>
      <w:r w:rsidRPr="00ED3B78">
        <w:rPr>
          <w:rFonts w:eastAsia="Times New Roman"/>
          <w:lang w:val="en-GB"/>
        </w:rPr>
        <w:t>Section Guidelines</w:t>
      </w:r>
      <w:bookmarkEnd w:id="18"/>
    </w:p>
    <w:p w14:paraId="3D2539ED" w14:textId="77777777" w:rsidR="00ED3B78" w:rsidRPr="001458DA" w:rsidRDefault="00ED3B78" w:rsidP="00E36259">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Introduction: </w:t>
      </w:r>
      <w:r w:rsidRPr="001458DA">
        <w:rPr>
          <w:rFonts w:ascii="Source Sans Pro Light" w:eastAsia="Times New Roman" w:hAnsi="Source Sans Pro Light" w:cs="Arial"/>
          <w:sz w:val="24"/>
          <w:szCs w:val="24"/>
          <w:lang w:val="en-GB" w:eastAsia="de-DE"/>
        </w:rPr>
        <w:t>Define the research question and background, citing relevant literature.</w:t>
      </w:r>
    </w:p>
    <w:p w14:paraId="582C1316" w14:textId="77777777" w:rsidR="00ED3B78" w:rsidRPr="001458DA" w:rsidRDefault="00ED3B78" w:rsidP="00E36259">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Materials and Methods: </w:t>
      </w:r>
      <w:r w:rsidRPr="001458DA">
        <w:rPr>
          <w:rFonts w:ascii="Source Sans Pro Light" w:eastAsia="Times New Roman" w:hAnsi="Source Sans Pro Light" w:cs="Arial"/>
          <w:sz w:val="24"/>
          <w:szCs w:val="24"/>
          <w:lang w:val="en-GB" w:eastAsia="de-DE"/>
        </w:rPr>
        <w:t>Detail experimental procedures sufficiently to allow replication. Reference standard methods and describe any modifications.</w:t>
      </w:r>
    </w:p>
    <w:p w14:paraId="2DE51E11" w14:textId="77777777" w:rsidR="00ED3B78" w:rsidRPr="001458DA" w:rsidRDefault="00ED3B78" w:rsidP="00E36259">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Theory/Calculations: </w:t>
      </w:r>
      <w:r w:rsidRPr="001458DA">
        <w:rPr>
          <w:rFonts w:ascii="Source Sans Pro Light" w:eastAsia="Times New Roman" w:hAnsi="Source Sans Pro Light" w:cs="Arial"/>
          <w:sz w:val="24"/>
          <w:szCs w:val="24"/>
          <w:lang w:val="en-GB" w:eastAsia="de-DE"/>
        </w:rPr>
        <w:t>Include theoretical frameworks or derivations as needed.</w:t>
      </w:r>
    </w:p>
    <w:p w14:paraId="49BF3B4E" w14:textId="77777777" w:rsidR="00ED3B78" w:rsidRPr="001458DA" w:rsidRDefault="00ED3B78" w:rsidP="00E36259">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Results: </w:t>
      </w:r>
      <w:r w:rsidRPr="001458DA">
        <w:rPr>
          <w:rFonts w:ascii="Source Sans Pro Light" w:eastAsia="Times New Roman" w:hAnsi="Source Sans Pro Light" w:cs="Arial"/>
          <w:sz w:val="24"/>
          <w:szCs w:val="24"/>
          <w:lang w:val="en-GB" w:eastAsia="de-DE"/>
        </w:rPr>
        <w:t>Present findings clearly and concisely, using tables and figures where necessary.</w:t>
      </w:r>
    </w:p>
    <w:p w14:paraId="485303F7" w14:textId="77777777" w:rsidR="00ED3B78" w:rsidRPr="001458DA" w:rsidRDefault="00ED3B78" w:rsidP="00E36259">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Discussion: </w:t>
      </w:r>
      <w:r w:rsidRPr="001458DA">
        <w:rPr>
          <w:rFonts w:ascii="Source Sans Pro Light" w:eastAsia="Times New Roman" w:hAnsi="Source Sans Pro Light" w:cs="Arial"/>
          <w:sz w:val="24"/>
          <w:szCs w:val="24"/>
          <w:lang w:val="en-GB" w:eastAsia="de-DE"/>
        </w:rPr>
        <w:t>Interpret results in the context of the field, avoiding repetition of results.</w:t>
      </w:r>
    </w:p>
    <w:p w14:paraId="33CBF266" w14:textId="77777777" w:rsidR="00ED3B78" w:rsidRPr="001458DA" w:rsidRDefault="00ED3B78" w:rsidP="00E36259">
      <w:pPr>
        <w:spacing w:after="60"/>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lastRenderedPageBreak/>
        <w:t xml:space="preserve">Conclusions: </w:t>
      </w:r>
      <w:r w:rsidRPr="001458DA">
        <w:rPr>
          <w:rFonts w:ascii="Source Sans Pro Light" w:eastAsia="Times New Roman" w:hAnsi="Source Sans Pro Light" w:cs="Arial"/>
          <w:sz w:val="24"/>
          <w:szCs w:val="24"/>
          <w:lang w:val="en-GB" w:eastAsia="de-DE"/>
        </w:rPr>
        <w:t>Summarize the primary outcomes and implications of the research.</w:t>
      </w:r>
    </w:p>
    <w:p w14:paraId="321EFA76" w14:textId="77777777" w:rsidR="00ED3B78" w:rsidRPr="009E4B5F" w:rsidRDefault="00ED3B78" w:rsidP="00E52C89">
      <w:pPr>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Appendices: </w:t>
      </w:r>
      <w:r w:rsidRPr="001458DA">
        <w:rPr>
          <w:rFonts w:ascii="Source Sans Pro Light" w:eastAsia="Times New Roman" w:hAnsi="Source Sans Pro Light" w:cs="Arial"/>
          <w:sz w:val="24"/>
          <w:szCs w:val="24"/>
          <w:lang w:val="en-GB" w:eastAsia="de-DE"/>
        </w:rPr>
        <w:t xml:space="preserve">Label </w:t>
      </w:r>
      <w:r w:rsidRPr="009E4B5F">
        <w:rPr>
          <w:rFonts w:ascii="Source Sans Pro Light" w:eastAsia="Times New Roman" w:hAnsi="Source Sans Pro Light" w:cs="Arial"/>
          <w:sz w:val="24"/>
          <w:szCs w:val="24"/>
          <w:lang w:val="en-GB" w:eastAsia="de-DE"/>
        </w:rPr>
        <w:t>multiple appendices as A, B, etc. Equations and figures in appendices should be numbered accordingly (e.g., Fig. A.1, Eq. B.1).</w:t>
      </w:r>
    </w:p>
    <w:p w14:paraId="697B5EAD" w14:textId="77777777" w:rsidR="00ED3B78" w:rsidRPr="009E4B5F" w:rsidRDefault="00ED3B78" w:rsidP="00ED3B78">
      <w:pPr>
        <w:ind w:firstLine="284"/>
        <w:jc w:val="both"/>
        <w:rPr>
          <w:rFonts w:ascii="Source Sans Pro Light" w:eastAsia="Times New Roman" w:hAnsi="Source Sans Pro Light" w:cs="Arial"/>
          <w:sz w:val="24"/>
          <w:szCs w:val="24"/>
          <w:lang w:eastAsia="de-DE"/>
        </w:rPr>
      </w:pPr>
    </w:p>
    <w:p w14:paraId="3CEBFC92" w14:textId="77777777" w:rsidR="00ED3B78" w:rsidRPr="00ED3B78" w:rsidRDefault="00ED3B78" w:rsidP="00BF7742">
      <w:pPr>
        <w:pStyle w:val="berschrift2"/>
        <w:rPr>
          <w:rFonts w:eastAsia="Times New Roman"/>
          <w:lang w:val="en-GB"/>
        </w:rPr>
      </w:pPr>
      <w:bookmarkStart w:id="19" w:name="_Toc198728623"/>
      <w:r w:rsidRPr="00ED3B78">
        <w:rPr>
          <w:rFonts w:eastAsia="Times New Roman"/>
          <w:lang w:val="en-GB"/>
        </w:rPr>
        <w:t>Abbreviations and Terminology</w:t>
      </w:r>
      <w:bookmarkEnd w:id="19"/>
    </w:p>
    <w:p w14:paraId="31DB6D80" w14:textId="76ACBBE8" w:rsidR="00BF7742" w:rsidRDefault="00ED3B78" w:rsidP="00BF7742">
      <w:pPr>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val="en-GB" w:eastAsia="de-DE"/>
        </w:rPr>
        <w:t>Define any field-specific abbreviations in a</w:t>
      </w:r>
      <w:r w:rsidR="005E3174">
        <w:rPr>
          <w:rFonts w:ascii="Source Sans Pro Light" w:eastAsia="Times New Roman" w:hAnsi="Source Sans Pro Light" w:cs="Arial"/>
          <w:sz w:val="24"/>
          <w:szCs w:val="24"/>
          <w:lang w:val="en-GB" w:eastAsia="de-DE"/>
        </w:rPr>
        <w:t>n overview</w:t>
      </w:r>
      <w:r w:rsidRPr="009E4B5F">
        <w:rPr>
          <w:rFonts w:ascii="Source Sans Pro Light" w:eastAsia="Times New Roman" w:hAnsi="Source Sans Pro Light" w:cs="Arial"/>
          <w:sz w:val="24"/>
          <w:szCs w:val="24"/>
          <w:lang w:val="en-GB" w:eastAsia="de-DE"/>
        </w:rPr>
        <w:t xml:space="preserve"> on the </w:t>
      </w:r>
      <w:r w:rsidR="005E3174">
        <w:rPr>
          <w:rFonts w:ascii="Source Sans Pro Light" w:eastAsia="Times New Roman" w:hAnsi="Source Sans Pro Light" w:cs="Arial"/>
          <w:sz w:val="24"/>
          <w:szCs w:val="24"/>
          <w:lang w:val="en-GB" w:eastAsia="de-DE"/>
        </w:rPr>
        <w:t>las</w:t>
      </w:r>
      <w:r w:rsidRPr="009E4B5F">
        <w:rPr>
          <w:rFonts w:ascii="Source Sans Pro Light" w:eastAsia="Times New Roman" w:hAnsi="Source Sans Pro Light" w:cs="Arial"/>
          <w:sz w:val="24"/>
          <w:szCs w:val="24"/>
          <w:lang w:val="en-GB" w:eastAsia="de-DE"/>
        </w:rPr>
        <w:t xml:space="preserve">t page. </w:t>
      </w:r>
      <w:r w:rsidRPr="009E4B5F">
        <w:rPr>
          <w:rFonts w:ascii="Source Sans Pro Light" w:eastAsia="Times New Roman" w:hAnsi="Source Sans Pro Light" w:cs="Arial"/>
          <w:sz w:val="24"/>
          <w:szCs w:val="24"/>
          <w:lang w:eastAsia="de-DE"/>
        </w:rPr>
        <w:t>Ensure consistent usage throughout the manuscript.</w:t>
      </w:r>
    </w:p>
    <w:p w14:paraId="2D2489FF" w14:textId="77777777" w:rsidR="00BF7742" w:rsidRDefault="00BF7742" w:rsidP="00BF7742">
      <w:pPr>
        <w:jc w:val="both"/>
        <w:rPr>
          <w:rFonts w:ascii="Source Sans Pro Light" w:eastAsia="Times New Roman" w:hAnsi="Source Sans Pro Light" w:cs="Arial"/>
          <w:sz w:val="24"/>
          <w:szCs w:val="24"/>
          <w:lang w:eastAsia="de-DE"/>
        </w:rPr>
      </w:pPr>
    </w:p>
    <w:p w14:paraId="32889A49" w14:textId="4A049713" w:rsidR="00BF7742" w:rsidRPr="00BF7742" w:rsidRDefault="00ED3B78" w:rsidP="00BF7742">
      <w:pPr>
        <w:pStyle w:val="berschrift2"/>
        <w:rPr>
          <w:rStyle w:val="berschrift2Zchn"/>
          <w:b/>
        </w:rPr>
      </w:pPr>
      <w:bookmarkStart w:id="20" w:name="_Toc198728624"/>
      <w:r w:rsidRPr="00BF7742">
        <w:t>Acknowledgements</w:t>
      </w:r>
      <w:bookmarkEnd w:id="20"/>
    </w:p>
    <w:p w14:paraId="09E6BC1C" w14:textId="79F120EA" w:rsidR="00ED3B78" w:rsidRPr="00E52C89" w:rsidRDefault="00ED3B78" w:rsidP="00E52C89">
      <w:pPr>
        <w:rPr>
          <w:rFonts w:ascii="Source Sans Pro Light" w:hAnsi="Source Sans Pro Light"/>
          <w:b/>
          <w:bCs/>
          <w:color w:val="312783"/>
          <w:sz w:val="24"/>
          <w:szCs w:val="24"/>
          <w:lang w:val="en-GB"/>
        </w:rPr>
      </w:pPr>
      <w:r w:rsidRPr="009E4B5F">
        <w:rPr>
          <w:rFonts w:ascii="Source Sans Pro Light" w:eastAsia="Times New Roman" w:hAnsi="Source Sans Pro Light" w:cs="Arial"/>
          <w:sz w:val="24"/>
          <w:szCs w:val="24"/>
          <w:lang w:val="en-GB" w:eastAsia="de-DE"/>
        </w:rPr>
        <w:t>Place acknowledgements in a separate section before the References. This may include individuals who provided non-authorial support, such as language editing or technical assistance.</w:t>
      </w:r>
    </w:p>
    <w:p w14:paraId="4C840848" w14:textId="77777777" w:rsidR="00BF7742" w:rsidRDefault="00BF7742" w:rsidP="00E52C89">
      <w:pPr>
        <w:spacing w:after="120"/>
        <w:jc w:val="both"/>
        <w:outlineLvl w:val="2"/>
        <w:rPr>
          <w:rStyle w:val="berschrift2Zchn"/>
          <w:lang w:val="en-GB"/>
        </w:rPr>
      </w:pPr>
    </w:p>
    <w:p w14:paraId="4B8C483C" w14:textId="5FBC0E78" w:rsidR="00BF7742" w:rsidRPr="00BF7742" w:rsidRDefault="00ED3B78" w:rsidP="00BF7742">
      <w:pPr>
        <w:pStyle w:val="berschrift2"/>
        <w:rPr>
          <w:rStyle w:val="berschrift2Zchn"/>
          <w:b/>
        </w:rPr>
      </w:pPr>
      <w:bookmarkStart w:id="21" w:name="_Toc198728625"/>
      <w:r w:rsidRPr="00BF7742">
        <w:rPr>
          <w:rStyle w:val="berschrift2Zchn"/>
          <w:b/>
        </w:rPr>
        <w:t>Funding Disclosure</w:t>
      </w:r>
      <w:bookmarkEnd w:id="21"/>
    </w:p>
    <w:p w14:paraId="1E5CA1FC" w14:textId="5D52C63F" w:rsidR="00E52C89" w:rsidRPr="00E52C89" w:rsidRDefault="00ED3B78" w:rsidP="00E52C89">
      <w:pPr>
        <w:spacing w:after="120"/>
        <w:jc w:val="both"/>
        <w:outlineLvl w:val="2"/>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Format funding information as follows:</w:t>
      </w:r>
    </w:p>
    <w:p w14:paraId="58501B8A" w14:textId="4EF83E83" w:rsidR="00ED3B78" w:rsidRPr="001458DA" w:rsidRDefault="00ED3B78" w:rsidP="00E52C89">
      <w:pPr>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Funding:</w:t>
      </w:r>
      <w:r w:rsidR="00E52C89" w:rsidRPr="001458DA">
        <w:rPr>
          <w:rFonts w:ascii="Source Sans Pro Light" w:eastAsia="Times New Roman" w:hAnsi="Source Sans Pro Light" w:cs="Arial"/>
          <w:sz w:val="24"/>
          <w:szCs w:val="24"/>
          <w:lang w:val="en-GB" w:eastAsia="de-DE"/>
        </w:rPr>
        <w:t xml:space="preserve"> </w:t>
      </w:r>
      <w:r w:rsidRPr="001458DA">
        <w:rPr>
          <w:rFonts w:ascii="Source Sans Pro Light" w:eastAsia="Times New Roman" w:hAnsi="Source Sans Pro Light" w:cs="Arial"/>
          <w:sz w:val="24"/>
          <w:szCs w:val="24"/>
          <w:lang w:val="en-GB" w:eastAsia="de-DE"/>
        </w:rPr>
        <w:t>This research was supported by the [Funder Name] under grant number [XXXX].</w:t>
      </w:r>
    </w:p>
    <w:p w14:paraId="07AB8E5B" w14:textId="5B80E08B" w:rsidR="00C444AA" w:rsidRDefault="00ED3B78" w:rsidP="00E52C89">
      <w:pPr>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 xml:space="preserve">If no external funding was received, state: </w:t>
      </w:r>
    </w:p>
    <w:p w14:paraId="143D6C41" w14:textId="147FD8C4" w:rsidR="00ED3B78" w:rsidRPr="001458DA" w:rsidRDefault="00ED3B78" w:rsidP="00E52C89">
      <w:pPr>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Funding:</w:t>
      </w:r>
      <w:r w:rsidRPr="001458DA">
        <w:rPr>
          <w:rFonts w:ascii="Source Sans Pro Light" w:eastAsia="Times New Roman" w:hAnsi="Source Sans Pro Light" w:cs="Arial"/>
          <w:sz w:val="24"/>
          <w:szCs w:val="24"/>
          <w:lang w:val="en-GB" w:eastAsia="de-DE"/>
        </w:rPr>
        <w:t xml:space="preserve"> This research received no specific grant from funding agencies in the public, commercial, or not-for-profit sectors.</w:t>
      </w:r>
    </w:p>
    <w:p w14:paraId="136EBB67" w14:textId="77777777" w:rsidR="00ED3B78" w:rsidRPr="00D43A8D" w:rsidRDefault="00ED3B78" w:rsidP="00ED3B78">
      <w:pPr>
        <w:ind w:firstLine="284"/>
        <w:jc w:val="both"/>
        <w:rPr>
          <w:rFonts w:ascii="Arial" w:eastAsia="Times New Roman" w:hAnsi="Arial" w:cs="Arial"/>
          <w:sz w:val="24"/>
          <w:szCs w:val="24"/>
          <w:lang w:eastAsia="de-DE"/>
        </w:rPr>
      </w:pPr>
    </w:p>
    <w:p w14:paraId="373CE1F4" w14:textId="77777777" w:rsidR="00BF7742" w:rsidRPr="00BF7742" w:rsidRDefault="00ED3B78" w:rsidP="00BF7742">
      <w:pPr>
        <w:pStyle w:val="berschrift2"/>
        <w:rPr>
          <w:rStyle w:val="berschrift2Zchn"/>
          <w:b/>
          <w:bCs/>
        </w:rPr>
      </w:pPr>
      <w:bookmarkStart w:id="22" w:name="_Toc198728626"/>
      <w:r w:rsidRPr="00BF7742">
        <w:rPr>
          <w:rStyle w:val="berschrift2Zchn"/>
          <w:b/>
          <w:bCs/>
        </w:rPr>
        <w:t>Units and Symbols</w:t>
      </w:r>
      <w:bookmarkEnd w:id="22"/>
    </w:p>
    <w:p w14:paraId="1A182454" w14:textId="731C032F" w:rsidR="00ED3B78" w:rsidRDefault="00ED3B78" w:rsidP="00E52C89">
      <w:pPr>
        <w:jc w:val="both"/>
        <w:outlineLvl w:val="2"/>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Use SI units consistently. Where necessary, provide equivalents for other systems. Follow internationally accepted nomenclature (e.g., IUPAC guidelines for chemical naming).</w:t>
      </w:r>
    </w:p>
    <w:p w14:paraId="14B31B89" w14:textId="77777777" w:rsidR="00BF7742" w:rsidRPr="009E4B5F" w:rsidRDefault="00BF7742" w:rsidP="00E52C89">
      <w:pPr>
        <w:jc w:val="both"/>
        <w:outlineLvl w:val="2"/>
        <w:rPr>
          <w:rFonts w:ascii="Source Sans Pro Light" w:eastAsia="Times New Roman" w:hAnsi="Source Sans Pro Light" w:cs="Arial"/>
          <w:sz w:val="24"/>
          <w:szCs w:val="24"/>
          <w:lang w:val="en-GB" w:eastAsia="de-DE"/>
        </w:rPr>
      </w:pPr>
    </w:p>
    <w:p w14:paraId="2B8A48EA" w14:textId="77777777" w:rsidR="00BF7742" w:rsidRDefault="00ED3B78" w:rsidP="00BF7742">
      <w:pPr>
        <w:pStyle w:val="berschrift2"/>
        <w:rPr>
          <w:rStyle w:val="berschrift2Zchn"/>
        </w:rPr>
      </w:pPr>
      <w:bookmarkStart w:id="23" w:name="_Toc198728627"/>
      <w:r w:rsidRPr="00E52C89">
        <w:rPr>
          <w:rFonts w:eastAsia="Source Sans Pro"/>
        </w:rPr>
        <w:t>Mathematical Content</w:t>
      </w:r>
      <w:bookmarkEnd w:id="23"/>
    </w:p>
    <w:p w14:paraId="7A4E2685" w14:textId="77777777" w:rsidR="00BF7742" w:rsidRDefault="00ED3B78" w:rsidP="00BF7742">
      <w:pPr>
        <w:jc w:val="both"/>
        <w:outlineLvl w:val="2"/>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val="en-GB" w:eastAsia="de-DE"/>
        </w:rPr>
        <w:t xml:space="preserve">Submit equations as editable text—not images. Use inline formatting for simple expressions, and display complex equations with numbering where referenced (e.g., Eq. </w:t>
      </w:r>
      <w:r w:rsidRPr="009E4B5F">
        <w:rPr>
          <w:rFonts w:ascii="Source Sans Pro Light" w:eastAsia="Times New Roman" w:hAnsi="Source Sans Pro Light" w:cs="Arial"/>
          <w:sz w:val="24"/>
          <w:szCs w:val="24"/>
          <w:lang w:eastAsia="de-DE"/>
        </w:rPr>
        <w:t>(1)). Italicize variables and use exp for exponential functions</w:t>
      </w:r>
      <w:r w:rsidR="00BF7742">
        <w:rPr>
          <w:rFonts w:ascii="Source Sans Pro Light" w:eastAsia="Times New Roman" w:hAnsi="Source Sans Pro Light" w:cs="Arial"/>
          <w:sz w:val="24"/>
          <w:szCs w:val="24"/>
          <w:lang w:eastAsia="de-DE"/>
        </w:rPr>
        <w:t>.</w:t>
      </w:r>
    </w:p>
    <w:p w14:paraId="6E47DB4D" w14:textId="77777777" w:rsidR="00BF7742" w:rsidRDefault="00BF7742" w:rsidP="00BF7742">
      <w:pPr>
        <w:jc w:val="both"/>
        <w:outlineLvl w:val="2"/>
        <w:rPr>
          <w:rFonts w:ascii="Source Sans Pro Light" w:eastAsia="Times New Roman" w:hAnsi="Source Sans Pro Light" w:cs="Arial"/>
          <w:sz w:val="24"/>
          <w:szCs w:val="24"/>
          <w:lang w:eastAsia="de-DE"/>
        </w:rPr>
      </w:pPr>
    </w:p>
    <w:p w14:paraId="13FEB2D9" w14:textId="77777777" w:rsidR="00BF7742" w:rsidRPr="00BF7742" w:rsidRDefault="00ED3B78" w:rsidP="00BF7742">
      <w:pPr>
        <w:pStyle w:val="berschrift2"/>
        <w:rPr>
          <w:rStyle w:val="berschrift2Zchn"/>
          <w:b/>
        </w:rPr>
      </w:pPr>
      <w:bookmarkStart w:id="24" w:name="_Toc198728628"/>
      <w:r w:rsidRPr="00BF7742">
        <w:rPr>
          <w:rStyle w:val="berschrift2Zchn"/>
          <w:b/>
        </w:rPr>
        <w:t>Footnotes</w:t>
      </w:r>
      <w:bookmarkEnd w:id="24"/>
    </w:p>
    <w:p w14:paraId="22DD026E" w14:textId="2D1FF591" w:rsidR="00ED3B78" w:rsidRPr="00BF7742" w:rsidRDefault="00ED3B78" w:rsidP="00BF7742">
      <w:pPr>
        <w:jc w:val="both"/>
        <w:outlineLvl w:val="2"/>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val="en-GB" w:eastAsia="de-DE"/>
        </w:rPr>
        <w:t>Use footnotes sparingly and number them consecutively. If not using an automated word processor feature, include footnote text at the end of the manuscript.</w:t>
      </w:r>
    </w:p>
    <w:p w14:paraId="530714A0" w14:textId="77777777" w:rsidR="00BF7742" w:rsidRDefault="00BF7742" w:rsidP="00BF7742">
      <w:pPr>
        <w:jc w:val="both"/>
        <w:outlineLvl w:val="2"/>
        <w:rPr>
          <w:rStyle w:val="berschrift2Zchn"/>
          <w:rFonts w:ascii="Source Sans Pro Light" w:hAnsi="Source Sans Pro Light"/>
        </w:rPr>
      </w:pPr>
    </w:p>
    <w:p w14:paraId="5EE11942" w14:textId="77777777" w:rsidR="00BF7742" w:rsidRPr="00BF7742" w:rsidRDefault="00ED3B78" w:rsidP="00BF7742">
      <w:pPr>
        <w:pStyle w:val="berschrift2"/>
        <w:rPr>
          <w:rStyle w:val="berschrift2Zchn"/>
          <w:b/>
        </w:rPr>
      </w:pPr>
      <w:bookmarkStart w:id="25" w:name="_Toc198728629"/>
      <w:r w:rsidRPr="00BF7742">
        <w:rPr>
          <w:rStyle w:val="berschrift2Zchn"/>
          <w:b/>
        </w:rPr>
        <w:t>Artwork Guidelines</w:t>
      </w:r>
      <w:bookmarkEnd w:id="25"/>
    </w:p>
    <w:p w14:paraId="13B2FCFF" w14:textId="6692DDCD" w:rsidR="00ED3B78" w:rsidRDefault="00ED3B78" w:rsidP="00BF7742">
      <w:pPr>
        <w:jc w:val="both"/>
        <w:outlineLvl w:val="2"/>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This section outlines the requirements for preparing and submitting artwork for publication.</w:t>
      </w:r>
    </w:p>
    <w:p w14:paraId="2B53E341" w14:textId="77777777" w:rsidR="00BF7742" w:rsidRPr="00E36259" w:rsidRDefault="00BF7742" w:rsidP="00BF7742">
      <w:pPr>
        <w:jc w:val="both"/>
        <w:outlineLvl w:val="2"/>
        <w:rPr>
          <w:rFonts w:ascii="Source Sans Pro Light" w:eastAsia="Times New Roman" w:hAnsi="Source Sans Pro Light" w:cs="Arial"/>
          <w:sz w:val="16"/>
          <w:szCs w:val="16"/>
          <w:lang w:val="en-GB" w:eastAsia="de-DE"/>
        </w:rPr>
      </w:pPr>
    </w:p>
    <w:p w14:paraId="54A07D9B" w14:textId="77777777" w:rsidR="00ED3B78" w:rsidRPr="001458DA" w:rsidRDefault="00ED3B78" w:rsidP="00ED3B78">
      <w:pPr>
        <w:ind w:firstLine="284"/>
        <w:jc w:val="both"/>
        <w:outlineLvl w:val="3"/>
        <w:rPr>
          <w:rFonts w:ascii="Source Sans Pro Light" w:eastAsia="Times New Roman" w:hAnsi="Source Sans Pro Light" w:cs="Arial"/>
          <w:b/>
          <w:bCs/>
          <w:sz w:val="24"/>
          <w:szCs w:val="24"/>
          <w:lang w:eastAsia="de-DE"/>
        </w:rPr>
      </w:pPr>
      <w:r w:rsidRPr="001458DA">
        <w:rPr>
          <w:rFonts w:ascii="Source Sans Pro Light" w:eastAsia="Times New Roman" w:hAnsi="Source Sans Pro Light" w:cs="Arial"/>
          <w:b/>
          <w:bCs/>
          <w:sz w:val="24"/>
          <w:szCs w:val="24"/>
          <w:lang w:eastAsia="de-DE"/>
        </w:rPr>
        <w:t>Digital Artwork – General Instructions</w:t>
      </w:r>
    </w:p>
    <w:p w14:paraId="2BFF7B47" w14:textId="77777777" w:rsidR="00ED3B78" w:rsidRPr="009E4B5F"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Use consistent font styles and sizes across all figures.</w:t>
      </w:r>
    </w:p>
    <w:p w14:paraId="03290FB7" w14:textId="77777777" w:rsidR="00ED3B78" w:rsidRPr="009E4B5F"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Recommended fonts: Arial, Times New Roman (or Times), Symbol, and Courier.</w:t>
      </w:r>
    </w:p>
    <w:p w14:paraId="594C8671" w14:textId="77777777" w:rsidR="00ED3B78" w:rsidRPr="009E4B5F"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Label figures in the order in which they appear in the manuscript.</w:t>
      </w:r>
    </w:p>
    <w:p w14:paraId="67CE8846" w14:textId="77777777" w:rsidR="00ED3B78" w:rsidRPr="009E4B5F"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Name image files using a clear and logical naming system.</w:t>
      </w:r>
    </w:p>
    <w:p w14:paraId="794ED37F" w14:textId="77777777" w:rsidR="00ED3B78" w:rsidRPr="009E4B5F"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Specify for each image whether it should span one column, 1.5 columns, or two columns.</w:t>
      </w:r>
    </w:p>
    <w:p w14:paraId="05E3809C" w14:textId="77777777" w:rsidR="00BF7742"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 xml:space="preserve">For Word submissions, you may include figures with captions and tables in the same file when </w:t>
      </w:r>
    </w:p>
    <w:p w14:paraId="6014A8D2" w14:textId="4FF48D52" w:rsidR="00ED3B78" w:rsidRPr="009E4B5F" w:rsidRDefault="00BF7742" w:rsidP="00BF7742">
      <w:pPr>
        <w:widowControl/>
        <w:suppressAutoHyphens/>
        <w:autoSpaceDE/>
        <w:autoSpaceDN/>
        <w:ind w:left="284"/>
        <w:jc w:val="both"/>
        <w:rPr>
          <w:rFonts w:ascii="Source Sans Pro Light" w:eastAsia="Times New Roman" w:hAnsi="Source Sans Pro Light" w:cs="Arial"/>
          <w:sz w:val="24"/>
          <w:szCs w:val="24"/>
          <w:lang w:val="en-GB" w:eastAsia="de-DE"/>
        </w:rPr>
      </w:pPr>
      <w:r>
        <w:rPr>
          <w:rFonts w:ascii="Source Sans Pro Light" w:eastAsia="Times New Roman" w:hAnsi="Source Sans Pro Light" w:cs="Arial"/>
          <w:sz w:val="24"/>
          <w:szCs w:val="24"/>
          <w:lang w:val="en-GB" w:eastAsia="de-DE"/>
        </w:rPr>
        <w:lastRenderedPageBreak/>
        <w:t xml:space="preserve">         </w:t>
      </w:r>
      <w:r w:rsidR="00ED3B78" w:rsidRPr="009E4B5F">
        <w:rPr>
          <w:rFonts w:ascii="Source Sans Pro Light" w:eastAsia="Times New Roman" w:hAnsi="Source Sans Pro Light" w:cs="Arial"/>
          <w:sz w:val="24"/>
          <w:szCs w:val="24"/>
          <w:lang w:val="en-GB" w:eastAsia="de-DE"/>
        </w:rPr>
        <w:t>submitting revisions.</w:t>
      </w:r>
    </w:p>
    <w:p w14:paraId="139D5988" w14:textId="77777777" w:rsidR="00ED3B78" w:rsidRPr="009E4B5F" w:rsidRDefault="00ED3B78" w:rsidP="00ED3B78">
      <w:pPr>
        <w:widowControl/>
        <w:numPr>
          <w:ilvl w:val="0"/>
          <w:numId w:val="16"/>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Files exceeding 10 MB in size must be uploaded as separate, high-resolution source files.</w:t>
      </w:r>
    </w:p>
    <w:p w14:paraId="1D6DA719" w14:textId="77777777" w:rsidR="00BF7742" w:rsidRPr="00E36259" w:rsidRDefault="00BF7742" w:rsidP="00ED3B78">
      <w:pPr>
        <w:ind w:firstLine="284"/>
        <w:jc w:val="both"/>
        <w:outlineLvl w:val="3"/>
        <w:rPr>
          <w:rFonts w:ascii="Source Sans Pro Light" w:eastAsia="Times New Roman" w:hAnsi="Source Sans Pro Light" w:cs="Arial"/>
          <w:b/>
          <w:bCs/>
          <w:sz w:val="16"/>
          <w:szCs w:val="16"/>
          <w:lang w:val="en-GB" w:eastAsia="de-DE"/>
        </w:rPr>
      </w:pPr>
    </w:p>
    <w:p w14:paraId="168076B3" w14:textId="4C421006" w:rsidR="00ED3B78" w:rsidRPr="001458DA" w:rsidRDefault="00ED3B78" w:rsidP="00ED3B78">
      <w:pPr>
        <w:ind w:firstLine="284"/>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Accepted File Formats and Resolution</w:t>
      </w:r>
    </w:p>
    <w:p w14:paraId="59565EA8" w14:textId="77777777" w:rsidR="00ED3B78" w:rsidRPr="009E4B5F" w:rsidRDefault="00ED3B78" w:rsidP="00BF7742">
      <w:pPr>
        <w:ind w:left="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Once your artwork is finalized, please save or convert it to one of the following formats while ensuring the required resolution is met:</w:t>
      </w:r>
    </w:p>
    <w:p w14:paraId="617A449F" w14:textId="77777777" w:rsidR="00ED3B78" w:rsidRPr="009E4B5F" w:rsidRDefault="00ED3B78" w:rsidP="00ED3B78">
      <w:pPr>
        <w:widowControl/>
        <w:numPr>
          <w:ilvl w:val="0"/>
          <w:numId w:val="17"/>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b/>
          <w:bCs/>
          <w:sz w:val="24"/>
          <w:szCs w:val="24"/>
          <w:lang w:val="en-GB" w:eastAsia="de-DE"/>
        </w:rPr>
        <w:t>TIFF or JPG for halftones</w:t>
      </w:r>
      <w:r w:rsidRPr="009E4B5F">
        <w:rPr>
          <w:rFonts w:ascii="Source Sans Pro Light" w:eastAsia="Times New Roman" w:hAnsi="Source Sans Pro Light" w:cs="Arial"/>
          <w:sz w:val="24"/>
          <w:szCs w:val="24"/>
          <w:lang w:val="en-GB" w:eastAsia="de-DE"/>
        </w:rPr>
        <w:t xml:space="preserve"> (e.g., photographs): minimum </w:t>
      </w:r>
      <w:r w:rsidRPr="009E4B5F">
        <w:rPr>
          <w:rFonts w:ascii="Source Sans Pro Light" w:eastAsia="Times New Roman" w:hAnsi="Source Sans Pro Light" w:cs="Arial"/>
          <w:b/>
          <w:bCs/>
          <w:sz w:val="24"/>
          <w:szCs w:val="24"/>
          <w:lang w:val="en-GB" w:eastAsia="de-DE"/>
        </w:rPr>
        <w:t>300 dpi</w:t>
      </w:r>
    </w:p>
    <w:p w14:paraId="2AA76FB0" w14:textId="77777777" w:rsidR="00ED3B78" w:rsidRPr="009E4B5F" w:rsidRDefault="00ED3B78" w:rsidP="00ED3B78">
      <w:pPr>
        <w:widowControl/>
        <w:numPr>
          <w:ilvl w:val="0"/>
          <w:numId w:val="17"/>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b/>
          <w:bCs/>
          <w:sz w:val="24"/>
          <w:szCs w:val="24"/>
          <w:lang w:val="en-GB" w:eastAsia="de-DE"/>
        </w:rPr>
        <w:t>TIFF or JPG for line art</w:t>
      </w:r>
      <w:r w:rsidRPr="009E4B5F">
        <w:rPr>
          <w:rFonts w:ascii="Source Sans Pro Light" w:eastAsia="Times New Roman" w:hAnsi="Source Sans Pro Light" w:cs="Arial"/>
          <w:sz w:val="24"/>
          <w:szCs w:val="24"/>
          <w:lang w:val="en-GB" w:eastAsia="de-DE"/>
        </w:rPr>
        <w:t xml:space="preserve"> (e.g., graphs, charts): minimum </w:t>
      </w:r>
      <w:r w:rsidRPr="009E4B5F">
        <w:rPr>
          <w:rFonts w:ascii="Source Sans Pro Light" w:eastAsia="Times New Roman" w:hAnsi="Source Sans Pro Light" w:cs="Arial"/>
          <w:b/>
          <w:bCs/>
          <w:sz w:val="24"/>
          <w:szCs w:val="24"/>
          <w:lang w:val="en-GB" w:eastAsia="de-DE"/>
        </w:rPr>
        <w:t>1000 dpi</w:t>
      </w:r>
    </w:p>
    <w:p w14:paraId="74748A4D" w14:textId="77777777" w:rsidR="00ED3B78" w:rsidRPr="009E4B5F" w:rsidRDefault="00ED3B78" w:rsidP="00ED3B78">
      <w:pPr>
        <w:widowControl/>
        <w:numPr>
          <w:ilvl w:val="0"/>
          <w:numId w:val="17"/>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b/>
          <w:bCs/>
          <w:sz w:val="24"/>
          <w:szCs w:val="24"/>
          <w:lang w:val="en-GB" w:eastAsia="de-DE"/>
        </w:rPr>
        <w:t>TIFF or JPG for mixed content</w:t>
      </w:r>
      <w:r w:rsidRPr="009E4B5F">
        <w:rPr>
          <w:rFonts w:ascii="Source Sans Pro Light" w:eastAsia="Times New Roman" w:hAnsi="Source Sans Pro Light" w:cs="Arial"/>
          <w:sz w:val="24"/>
          <w:szCs w:val="24"/>
          <w:lang w:val="en-GB" w:eastAsia="de-DE"/>
        </w:rPr>
        <w:t xml:space="preserve"> (line art with halftones): minimum </w:t>
      </w:r>
      <w:r w:rsidRPr="009E4B5F">
        <w:rPr>
          <w:rFonts w:ascii="Source Sans Pro Light" w:eastAsia="Times New Roman" w:hAnsi="Source Sans Pro Light" w:cs="Arial"/>
          <w:b/>
          <w:bCs/>
          <w:sz w:val="24"/>
          <w:szCs w:val="24"/>
          <w:lang w:val="en-GB" w:eastAsia="de-DE"/>
        </w:rPr>
        <w:t>500 dpi</w:t>
      </w:r>
    </w:p>
    <w:p w14:paraId="33CE0716" w14:textId="77777777" w:rsidR="00BF7742" w:rsidRPr="00E36259" w:rsidRDefault="00BF7742" w:rsidP="00ED3B78">
      <w:pPr>
        <w:ind w:firstLine="284"/>
        <w:jc w:val="both"/>
        <w:rPr>
          <w:rFonts w:ascii="Source Sans Pro Light" w:eastAsia="Times New Roman" w:hAnsi="Source Sans Pro Light" w:cs="Arial"/>
          <w:b/>
          <w:bCs/>
          <w:sz w:val="16"/>
          <w:szCs w:val="16"/>
          <w:lang w:val="en-GB" w:eastAsia="de-DE"/>
        </w:rPr>
      </w:pPr>
    </w:p>
    <w:p w14:paraId="35EAA43C" w14:textId="73DE5775" w:rsidR="00ED3B78" w:rsidRPr="001458DA" w:rsidRDefault="00ED3B78" w:rsidP="00BF7742">
      <w:pPr>
        <w:ind w:left="284"/>
        <w:jc w:val="both"/>
        <w:rPr>
          <w:rFonts w:ascii="Source Sans Pro Light" w:eastAsia="Times New Roman" w:hAnsi="Source Sans Pro Light" w:cs="Arial"/>
          <w:sz w:val="24"/>
          <w:szCs w:val="24"/>
          <w:lang w:val="en-GB" w:eastAsia="de-DE"/>
        </w:rPr>
      </w:pPr>
      <w:r w:rsidRPr="001458DA">
        <w:rPr>
          <w:rFonts w:ascii="Source Sans Pro Light" w:eastAsia="Times New Roman" w:hAnsi="Source Sans Pro Light" w:cs="Arial"/>
          <w:b/>
          <w:bCs/>
          <w:sz w:val="24"/>
          <w:szCs w:val="24"/>
          <w:lang w:val="en-GB" w:eastAsia="de-DE"/>
        </w:rPr>
        <w:t xml:space="preserve">Please avoid the following: </w:t>
      </w:r>
      <w:r w:rsidRPr="001458DA">
        <w:rPr>
          <w:rFonts w:ascii="Source Sans Pro Light" w:eastAsia="Times New Roman" w:hAnsi="Source Sans Pro Light" w:cs="Arial"/>
          <w:sz w:val="24"/>
          <w:szCs w:val="24"/>
          <w:lang w:val="en-GB" w:eastAsia="de-DE"/>
        </w:rPr>
        <w:t>Low-resolution screen-optimized formats (e.g., GIF, BMP, PICT, WPG), Submitting low-quality or oversized graphics files</w:t>
      </w:r>
    </w:p>
    <w:p w14:paraId="0DA0B821" w14:textId="455ACC99" w:rsidR="00BF7742" w:rsidRPr="00E36259" w:rsidRDefault="00E36259" w:rsidP="00E36259">
      <w:pPr>
        <w:tabs>
          <w:tab w:val="left" w:pos="1464"/>
        </w:tabs>
        <w:ind w:firstLine="284"/>
        <w:jc w:val="both"/>
        <w:outlineLvl w:val="3"/>
        <w:rPr>
          <w:rFonts w:ascii="Source Sans Pro Light" w:eastAsia="Times New Roman" w:hAnsi="Source Sans Pro Light" w:cs="Arial"/>
          <w:b/>
          <w:bCs/>
          <w:color w:val="312783"/>
          <w:sz w:val="16"/>
          <w:szCs w:val="16"/>
          <w:lang w:val="en-GB" w:eastAsia="de-DE"/>
        </w:rPr>
      </w:pPr>
      <w:r>
        <w:rPr>
          <w:rFonts w:ascii="Source Sans Pro Light" w:eastAsia="Times New Roman" w:hAnsi="Source Sans Pro Light" w:cs="Arial"/>
          <w:b/>
          <w:bCs/>
          <w:color w:val="312783"/>
          <w:sz w:val="24"/>
          <w:szCs w:val="24"/>
          <w:lang w:val="en-GB" w:eastAsia="de-DE"/>
        </w:rPr>
        <w:tab/>
      </w:r>
    </w:p>
    <w:p w14:paraId="05AB59CF" w14:textId="12B039A9" w:rsidR="00ED3B78" w:rsidRPr="001458DA" w:rsidRDefault="00ED3B78" w:rsidP="00ED3B78">
      <w:pPr>
        <w:ind w:firstLine="284"/>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Captions for Figures</w:t>
      </w:r>
    </w:p>
    <w:p w14:paraId="19A0FCAB" w14:textId="77777777" w:rsidR="00ED3B78" w:rsidRPr="009E4B5F" w:rsidRDefault="00ED3B78" w:rsidP="00ED3B78">
      <w:pPr>
        <w:ind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val="en-GB" w:eastAsia="de-DE"/>
        </w:rPr>
        <w:t xml:space="preserve">Each figure must be accompanied by a caption. </w:t>
      </w:r>
      <w:r w:rsidRPr="009E4B5F">
        <w:rPr>
          <w:rFonts w:ascii="Source Sans Pro Light" w:eastAsia="Times New Roman" w:hAnsi="Source Sans Pro Light" w:cs="Arial"/>
          <w:sz w:val="24"/>
          <w:szCs w:val="24"/>
          <w:lang w:eastAsia="de-DE"/>
        </w:rPr>
        <w:t>The caption should include:</w:t>
      </w:r>
    </w:p>
    <w:p w14:paraId="5009F4E0" w14:textId="77777777" w:rsidR="00ED3B78" w:rsidRPr="009E4B5F" w:rsidRDefault="00ED3B78" w:rsidP="00ED3B78">
      <w:pPr>
        <w:widowControl/>
        <w:numPr>
          <w:ilvl w:val="0"/>
          <w:numId w:val="18"/>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A brief and informative title (not displayed on the figure itself)</w:t>
      </w:r>
    </w:p>
    <w:p w14:paraId="29041D87" w14:textId="77777777" w:rsidR="00ED3B78" w:rsidRPr="009E4B5F" w:rsidRDefault="00ED3B78" w:rsidP="00ED3B78">
      <w:pPr>
        <w:widowControl/>
        <w:numPr>
          <w:ilvl w:val="0"/>
          <w:numId w:val="18"/>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A clear explanation of all symbols, abbreviations, and labels used</w:t>
      </w:r>
    </w:p>
    <w:p w14:paraId="1DED89F4" w14:textId="77777777" w:rsidR="00ED3B78" w:rsidRPr="009E4B5F" w:rsidRDefault="00ED3B78" w:rsidP="00ED3B78">
      <w:pPr>
        <w:ind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Avoid excessive text within the figures themselves; use the caption for clarification.</w:t>
      </w:r>
    </w:p>
    <w:p w14:paraId="3CD21B2D" w14:textId="77777777" w:rsidR="00ED3B78" w:rsidRPr="00D43A8D" w:rsidRDefault="00ED3B78" w:rsidP="00ED3B78">
      <w:pPr>
        <w:ind w:firstLine="284"/>
        <w:jc w:val="both"/>
        <w:rPr>
          <w:rFonts w:ascii="Arial" w:eastAsia="Times New Roman" w:hAnsi="Arial" w:cs="Arial"/>
          <w:sz w:val="24"/>
          <w:szCs w:val="24"/>
          <w:lang w:eastAsia="de-DE"/>
        </w:rPr>
      </w:pPr>
    </w:p>
    <w:p w14:paraId="63695667" w14:textId="77777777" w:rsidR="00ED3B78" w:rsidRPr="00ED3B78" w:rsidRDefault="00ED3B78" w:rsidP="00440575">
      <w:pPr>
        <w:pStyle w:val="berschrift2"/>
        <w:rPr>
          <w:rFonts w:eastAsia="Times New Roman"/>
          <w:lang w:val="en-GB" w:eastAsia="de-DE"/>
        </w:rPr>
      </w:pPr>
      <w:bookmarkStart w:id="26" w:name="_Toc198728630"/>
      <w:r w:rsidRPr="00ED3B78">
        <w:rPr>
          <w:rFonts w:eastAsia="Times New Roman"/>
          <w:lang w:val="en-GB" w:eastAsia="de-DE"/>
        </w:rPr>
        <w:t>Tables</w:t>
      </w:r>
      <w:bookmarkEnd w:id="26"/>
    </w:p>
    <w:p w14:paraId="5B248B14" w14:textId="77777777" w:rsidR="00ED3B78" w:rsidRPr="009E4B5F" w:rsidRDefault="00ED3B78" w:rsidP="00ED3B78">
      <w:pPr>
        <w:widowControl/>
        <w:numPr>
          <w:ilvl w:val="0"/>
          <w:numId w:val="19"/>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Submit tables in an editable format (not as images).</w:t>
      </w:r>
    </w:p>
    <w:p w14:paraId="23F85A0E" w14:textId="77777777" w:rsidR="00ED3B78" w:rsidRPr="009E4B5F" w:rsidRDefault="00ED3B78" w:rsidP="00ED3B78">
      <w:pPr>
        <w:widowControl/>
        <w:numPr>
          <w:ilvl w:val="0"/>
          <w:numId w:val="19"/>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Tables may be positioned next to the corresponding text or placed at the end of the manuscript.</w:t>
      </w:r>
    </w:p>
    <w:p w14:paraId="09A3921F" w14:textId="77777777" w:rsidR="00ED3B78" w:rsidRPr="009E4B5F" w:rsidRDefault="00ED3B78" w:rsidP="00ED3B78">
      <w:pPr>
        <w:widowControl/>
        <w:numPr>
          <w:ilvl w:val="0"/>
          <w:numId w:val="19"/>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Use sequential numbering based on their appearance in the text.</w:t>
      </w:r>
    </w:p>
    <w:p w14:paraId="63296A3A" w14:textId="77777777" w:rsidR="00ED3B78" w:rsidRPr="009E4B5F" w:rsidRDefault="00ED3B78" w:rsidP="00ED3B78">
      <w:pPr>
        <w:widowControl/>
        <w:numPr>
          <w:ilvl w:val="0"/>
          <w:numId w:val="19"/>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Include titles and, if necessary, explanatory footnotes beneath each table.</w:t>
      </w:r>
    </w:p>
    <w:p w14:paraId="46DD3166" w14:textId="77777777" w:rsidR="00ED3B78" w:rsidRPr="009E4B5F" w:rsidRDefault="00ED3B78" w:rsidP="00ED3B78">
      <w:pPr>
        <w:widowControl/>
        <w:numPr>
          <w:ilvl w:val="0"/>
          <w:numId w:val="19"/>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Avoid duplicating data already presented in the text.</w:t>
      </w:r>
    </w:p>
    <w:p w14:paraId="2EBCF956" w14:textId="77777777" w:rsidR="00ED3B78" w:rsidRPr="009E4B5F" w:rsidRDefault="00ED3B78" w:rsidP="00ED3B78">
      <w:pPr>
        <w:widowControl/>
        <w:numPr>
          <w:ilvl w:val="0"/>
          <w:numId w:val="19"/>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Do not use vertical lines or shading within table cells.</w:t>
      </w:r>
    </w:p>
    <w:p w14:paraId="22B62592" w14:textId="77777777" w:rsidR="00ED3B78" w:rsidRPr="00D43A8D" w:rsidRDefault="00ED3B78" w:rsidP="00ED3B78">
      <w:pPr>
        <w:ind w:firstLine="284"/>
        <w:jc w:val="both"/>
        <w:rPr>
          <w:rFonts w:ascii="Arial" w:eastAsia="Times New Roman" w:hAnsi="Arial" w:cs="Arial"/>
          <w:sz w:val="24"/>
          <w:szCs w:val="24"/>
          <w:lang w:eastAsia="de-DE"/>
        </w:rPr>
      </w:pPr>
    </w:p>
    <w:p w14:paraId="40CC16E6" w14:textId="77777777" w:rsidR="00ED3B78" w:rsidRPr="00ED3B78" w:rsidRDefault="00ED3B78" w:rsidP="00553D25">
      <w:pPr>
        <w:pStyle w:val="berschrift2"/>
        <w:rPr>
          <w:rFonts w:eastAsia="Times New Roman"/>
          <w:lang w:val="en-GB" w:eastAsia="de-DE"/>
        </w:rPr>
      </w:pPr>
      <w:bookmarkStart w:id="27" w:name="_Toc198728631"/>
      <w:r w:rsidRPr="00ED3B78">
        <w:rPr>
          <w:rFonts w:eastAsia="Times New Roman"/>
          <w:lang w:val="en-GB" w:eastAsia="de-DE"/>
        </w:rPr>
        <w:t>References</w:t>
      </w:r>
      <w:bookmarkEnd w:id="27"/>
    </w:p>
    <w:p w14:paraId="70974C9E" w14:textId="77777777" w:rsidR="00ED3B78" w:rsidRPr="001458DA" w:rsidRDefault="00ED3B78" w:rsidP="00ED3B78">
      <w:pPr>
        <w:ind w:firstLine="284"/>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Citing in the Text</w:t>
      </w:r>
    </w:p>
    <w:p w14:paraId="77634C25" w14:textId="77777777" w:rsidR="00ED3B78" w:rsidRPr="009E4B5F" w:rsidRDefault="00ED3B78" w:rsidP="00ED3B78">
      <w:pPr>
        <w:widowControl/>
        <w:numPr>
          <w:ilvl w:val="0"/>
          <w:numId w:val="20"/>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Every in-text citation must correspond to an entry in the reference list, and vice versa.</w:t>
      </w:r>
    </w:p>
    <w:p w14:paraId="376D264C" w14:textId="77777777" w:rsidR="00ED3B78" w:rsidRPr="009E4B5F" w:rsidRDefault="00ED3B78" w:rsidP="00ED3B78">
      <w:pPr>
        <w:widowControl/>
        <w:numPr>
          <w:ilvl w:val="0"/>
          <w:numId w:val="20"/>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Full citation details must be provided for references cited in the abstract.</w:t>
      </w:r>
    </w:p>
    <w:p w14:paraId="305C036F" w14:textId="77777777" w:rsidR="00BF7742" w:rsidRDefault="00ED3B78" w:rsidP="00ED3B78">
      <w:pPr>
        <w:widowControl/>
        <w:numPr>
          <w:ilvl w:val="0"/>
          <w:numId w:val="20"/>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 xml:space="preserve">Avoid listing unpublished data or personal communications in the reference list; mention them </w:t>
      </w:r>
    </w:p>
    <w:p w14:paraId="7162F903" w14:textId="69C47226" w:rsidR="00ED3B78" w:rsidRPr="009E4B5F" w:rsidRDefault="00ED3B78" w:rsidP="00BF7742">
      <w:pPr>
        <w:widowControl/>
        <w:suppressAutoHyphens/>
        <w:autoSpaceDE/>
        <w:autoSpaceDN/>
        <w:ind w:left="720"/>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within the text if necessary. If such references are included in the list, label them appropriately (e.g., "Unpublished results" or "Personal communication").</w:t>
      </w:r>
    </w:p>
    <w:p w14:paraId="7CF7EC43" w14:textId="77777777" w:rsidR="00ED3B78" w:rsidRPr="009E4B5F" w:rsidRDefault="00ED3B78" w:rsidP="00ED3B78">
      <w:pPr>
        <w:widowControl/>
        <w:numPr>
          <w:ilvl w:val="0"/>
          <w:numId w:val="20"/>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"In press" citations should refer only to accepted publications.</w:t>
      </w:r>
    </w:p>
    <w:p w14:paraId="741A584E" w14:textId="77777777" w:rsidR="00BF7742" w:rsidRDefault="00BF7742" w:rsidP="00ED3B78">
      <w:pPr>
        <w:ind w:firstLine="284"/>
        <w:jc w:val="both"/>
        <w:outlineLvl w:val="3"/>
        <w:rPr>
          <w:rFonts w:ascii="Source Sans Pro Light" w:eastAsia="Times New Roman" w:hAnsi="Source Sans Pro Light" w:cs="Arial"/>
          <w:b/>
          <w:bCs/>
          <w:sz w:val="24"/>
          <w:szCs w:val="24"/>
          <w:lang w:val="en-GB" w:eastAsia="de-DE"/>
        </w:rPr>
      </w:pPr>
    </w:p>
    <w:p w14:paraId="4E2FB010" w14:textId="54FC74D1" w:rsidR="00ED3B78" w:rsidRPr="001458DA" w:rsidRDefault="00ED3B78" w:rsidP="00ED3B78">
      <w:pPr>
        <w:ind w:firstLine="284"/>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Online Sources</w:t>
      </w:r>
    </w:p>
    <w:p w14:paraId="16823B0B" w14:textId="77777777" w:rsidR="00ED3B78" w:rsidRPr="009E4B5F" w:rsidRDefault="00ED3B78" w:rsidP="00ED3B78">
      <w:pPr>
        <w:ind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For web-based references:</w:t>
      </w:r>
    </w:p>
    <w:p w14:paraId="1D1FD7AF" w14:textId="77777777" w:rsidR="00ED3B78" w:rsidRPr="009E4B5F" w:rsidRDefault="00ED3B78" w:rsidP="00ED3B78">
      <w:pPr>
        <w:widowControl/>
        <w:numPr>
          <w:ilvl w:val="0"/>
          <w:numId w:val="21"/>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Provide the full URL and the last access date.</w:t>
      </w:r>
    </w:p>
    <w:p w14:paraId="69A22160" w14:textId="77777777" w:rsidR="00ED3B78" w:rsidRPr="009E4B5F" w:rsidRDefault="00ED3B78" w:rsidP="00ED3B78">
      <w:pPr>
        <w:widowControl/>
        <w:numPr>
          <w:ilvl w:val="0"/>
          <w:numId w:val="21"/>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Include additional details when available (DOI, authors, publication date, etc.).</w:t>
      </w:r>
    </w:p>
    <w:p w14:paraId="0BE740B0" w14:textId="77777777" w:rsidR="00ED3B78" w:rsidRPr="009E4B5F" w:rsidRDefault="00ED3B78" w:rsidP="00ED3B78">
      <w:pPr>
        <w:widowControl/>
        <w:numPr>
          <w:ilvl w:val="0"/>
          <w:numId w:val="21"/>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Web references can be listed either within the main reference list or in a separate section.</w:t>
      </w:r>
    </w:p>
    <w:p w14:paraId="2E0731C8" w14:textId="77777777" w:rsidR="00BF7742" w:rsidRDefault="00BF7742" w:rsidP="00ED3B78">
      <w:pPr>
        <w:ind w:firstLine="284"/>
        <w:jc w:val="both"/>
        <w:outlineLvl w:val="3"/>
        <w:rPr>
          <w:rFonts w:ascii="Source Sans Pro Light" w:eastAsia="Times New Roman" w:hAnsi="Source Sans Pro Light" w:cs="Arial"/>
          <w:b/>
          <w:bCs/>
          <w:color w:val="312783"/>
          <w:sz w:val="24"/>
          <w:szCs w:val="24"/>
          <w:lang w:val="en-GB" w:eastAsia="de-DE"/>
        </w:rPr>
      </w:pPr>
    </w:p>
    <w:p w14:paraId="41A94720" w14:textId="0F89A18C" w:rsidR="00ED3B78" w:rsidRPr="001458DA" w:rsidRDefault="00ED3B78" w:rsidP="00ED3B78">
      <w:pPr>
        <w:ind w:firstLine="284"/>
        <w:jc w:val="both"/>
        <w:outlineLvl w:val="3"/>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Data References</w:t>
      </w:r>
    </w:p>
    <w:p w14:paraId="161A7064" w14:textId="77777777" w:rsidR="00ED3B78" w:rsidRPr="009E4B5F" w:rsidRDefault="00ED3B78" w:rsidP="00ED3B78">
      <w:pPr>
        <w:ind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When referring to datasets:</w:t>
      </w:r>
    </w:p>
    <w:p w14:paraId="0F567709" w14:textId="77777777" w:rsidR="00ED3B78" w:rsidRPr="009E4B5F" w:rsidRDefault="00ED3B78" w:rsidP="00ED3B78">
      <w:pPr>
        <w:widowControl/>
        <w:numPr>
          <w:ilvl w:val="0"/>
          <w:numId w:val="22"/>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Cite them both in the main text and in the reference list.</w:t>
      </w:r>
    </w:p>
    <w:p w14:paraId="03214B6C" w14:textId="77777777" w:rsidR="00ED3B78" w:rsidRPr="009E4B5F" w:rsidRDefault="00ED3B78" w:rsidP="00ED3B78">
      <w:pPr>
        <w:widowControl/>
        <w:numPr>
          <w:ilvl w:val="0"/>
          <w:numId w:val="22"/>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Include author(s), dataset title, repository, version (if applicable), year, and persistent identifier.</w:t>
      </w:r>
    </w:p>
    <w:p w14:paraId="050EE14D" w14:textId="77777777" w:rsidR="00BF7742" w:rsidRDefault="00ED3B78" w:rsidP="00ED3B78">
      <w:pPr>
        <w:widowControl/>
        <w:numPr>
          <w:ilvl w:val="0"/>
          <w:numId w:val="22"/>
        </w:numPr>
        <w:suppressAutoHyphens/>
        <w:autoSpaceDE/>
        <w:autoSpaceDN/>
        <w:ind w:left="0" w:firstLine="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val="en-GB" w:eastAsia="de-DE"/>
        </w:rPr>
        <w:lastRenderedPageBreak/>
        <w:t xml:space="preserve">Precede data references with the tag </w:t>
      </w:r>
      <w:r w:rsidRPr="009E4B5F">
        <w:rPr>
          <w:rFonts w:ascii="Source Sans Pro Light" w:eastAsia="Times New Roman" w:hAnsi="Source Sans Pro Light" w:cs="Arial"/>
          <w:b/>
          <w:bCs/>
          <w:sz w:val="24"/>
          <w:szCs w:val="24"/>
          <w:lang w:val="en-GB" w:eastAsia="de-DE"/>
        </w:rPr>
        <w:t>[dataset]</w:t>
      </w:r>
      <w:r w:rsidRPr="009E4B5F">
        <w:rPr>
          <w:rFonts w:ascii="Source Sans Pro Light" w:eastAsia="Times New Roman" w:hAnsi="Source Sans Pro Light" w:cs="Arial"/>
          <w:sz w:val="24"/>
          <w:szCs w:val="24"/>
          <w:lang w:val="en-GB" w:eastAsia="de-DE"/>
        </w:rPr>
        <w:t xml:space="preserve"> to distinguish them during processing. </w:t>
      </w:r>
      <w:r w:rsidRPr="009E4B5F">
        <w:rPr>
          <w:rFonts w:ascii="Source Sans Pro Light" w:eastAsia="Times New Roman" w:hAnsi="Source Sans Pro Light" w:cs="Arial"/>
          <w:sz w:val="24"/>
          <w:szCs w:val="24"/>
          <w:lang w:eastAsia="de-DE"/>
        </w:rPr>
        <w:t xml:space="preserve">This tag will </w:t>
      </w:r>
    </w:p>
    <w:p w14:paraId="2F5715B9" w14:textId="3F38E751" w:rsidR="00ED3B78" w:rsidRPr="009E4B5F" w:rsidRDefault="00ED3B78" w:rsidP="00BF7742">
      <w:pPr>
        <w:widowControl/>
        <w:suppressAutoHyphens/>
        <w:autoSpaceDE/>
        <w:autoSpaceDN/>
        <w:ind w:left="720"/>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eastAsia="de-DE"/>
        </w:rPr>
        <w:t>not appear in the final article.</w:t>
      </w:r>
    </w:p>
    <w:p w14:paraId="3AE9297C" w14:textId="77777777" w:rsidR="00ED3B78" w:rsidRPr="009E4B5F" w:rsidRDefault="00ED3B78" w:rsidP="00ED3B78">
      <w:pPr>
        <w:ind w:firstLine="284"/>
        <w:jc w:val="both"/>
        <w:rPr>
          <w:rFonts w:ascii="Source Sans Pro Light" w:eastAsia="Times New Roman" w:hAnsi="Source Sans Pro Light" w:cs="Arial"/>
          <w:sz w:val="24"/>
          <w:szCs w:val="24"/>
          <w:lang w:eastAsia="de-DE"/>
        </w:rPr>
      </w:pPr>
    </w:p>
    <w:p w14:paraId="1DE94B46" w14:textId="77777777" w:rsidR="00ED3B78" w:rsidRPr="001458DA" w:rsidRDefault="00ED3B78" w:rsidP="00ED3B78">
      <w:pPr>
        <w:ind w:firstLine="284"/>
        <w:jc w:val="both"/>
        <w:outlineLvl w:val="2"/>
        <w:rPr>
          <w:rFonts w:ascii="Source Sans Pro Light" w:eastAsia="Times New Roman" w:hAnsi="Source Sans Pro Light" w:cs="Arial"/>
          <w:b/>
          <w:bCs/>
          <w:sz w:val="24"/>
          <w:szCs w:val="24"/>
          <w:lang w:val="en-GB" w:eastAsia="de-DE"/>
        </w:rPr>
      </w:pPr>
      <w:r w:rsidRPr="001458DA">
        <w:rPr>
          <w:rFonts w:ascii="Source Sans Pro Light" w:eastAsia="Times New Roman" w:hAnsi="Source Sans Pro Light" w:cs="Arial"/>
          <w:b/>
          <w:bCs/>
          <w:sz w:val="24"/>
          <w:szCs w:val="24"/>
          <w:lang w:val="en-GB" w:eastAsia="de-DE"/>
        </w:rPr>
        <w:t>Reference Style and Examples</w:t>
      </w:r>
    </w:p>
    <w:p w14:paraId="19F96C03" w14:textId="5AF7001E" w:rsidR="00ED3B78" w:rsidRPr="009E4B5F" w:rsidRDefault="00ED3B78" w:rsidP="00ED3B78">
      <w:pPr>
        <w:ind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Here are examples following the standard format of the journal</w:t>
      </w:r>
      <w:r w:rsidR="0020088C">
        <w:rPr>
          <w:rFonts w:ascii="Source Sans Pro Light" w:eastAsia="Times New Roman" w:hAnsi="Source Sans Pro Light" w:cs="Arial"/>
          <w:sz w:val="24"/>
          <w:szCs w:val="24"/>
          <w:lang w:val="en-GB" w:eastAsia="de-DE"/>
        </w:rPr>
        <w:t xml:space="preserve"> [Chicago Manual of Style]</w:t>
      </w:r>
      <w:r w:rsidRPr="009E4B5F">
        <w:rPr>
          <w:rFonts w:ascii="Source Sans Pro Light" w:eastAsia="Times New Roman" w:hAnsi="Source Sans Pro Light" w:cs="Arial"/>
          <w:sz w:val="24"/>
          <w:szCs w:val="24"/>
          <w:lang w:val="en-GB" w:eastAsia="de-DE"/>
        </w:rPr>
        <w:t>:</w:t>
      </w:r>
    </w:p>
    <w:p w14:paraId="7D360255" w14:textId="77777777" w:rsidR="00BF7742" w:rsidRDefault="00BF7742" w:rsidP="00BF7742">
      <w:pPr>
        <w:widowControl/>
        <w:suppressAutoHyphens/>
        <w:autoSpaceDE/>
        <w:autoSpaceDN/>
        <w:ind w:left="284"/>
        <w:jc w:val="both"/>
        <w:rPr>
          <w:rFonts w:ascii="Source Sans Pro Light" w:eastAsia="Times New Roman" w:hAnsi="Source Sans Pro Light" w:cs="Arial"/>
          <w:b/>
          <w:bCs/>
          <w:sz w:val="24"/>
          <w:szCs w:val="24"/>
          <w:lang w:eastAsia="de-DE"/>
        </w:rPr>
      </w:pPr>
    </w:p>
    <w:p w14:paraId="10B16FAE" w14:textId="49167291" w:rsidR="00ED3B78" w:rsidRPr="009E4B5F" w:rsidRDefault="00ED3B78" w:rsidP="00BF7742">
      <w:pPr>
        <w:widowControl/>
        <w:suppressAutoHyphens/>
        <w:autoSpaceDE/>
        <w:autoSpaceDN/>
        <w:ind w:left="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b/>
          <w:bCs/>
          <w:sz w:val="24"/>
          <w:szCs w:val="24"/>
          <w:lang w:eastAsia="de-DE"/>
        </w:rPr>
        <w:t>Journal article:</w:t>
      </w:r>
    </w:p>
    <w:p w14:paraId="28316097" w14:textId="678DB242" w:rsidR="00ED3B78" w:rsidRPr="009E4B5F" w:rsidRDefault="00ED3B78" w:rsidP="008258CB">
      <w:pPr>
        <w:ind w:left="284"/>
        <w:jc w:val="both"/>
        <w:rPr>
          <w:rFonts w:ascii="Source Sans Pro Light" w:eastAsia="Times New Roman" w:hAnsi="Source Sans Pro Light" w:cs="Arial"/>
          <w:sz w:val="24"/>
          <w:szCs w:val="24"/>
          <w:lang w:val="en-GB" w:eastAsia="de-DE"/>
        </w:rPr>
      </w:pPr>
      <w:r w:rsidRPr="004C259B">
        <w:rPr>
          <w:rFonts w:ascii="Source Sans Pro Light" w:eastAsia="Times New Roman" w:hAnsi="Source Sans Pro Light" w:cs="Arial"/>
          <w:sz w:val="24"/>
          <w:szCs w:val="24"/>
          <w:lang w:eastAsia="de-DE"/>
        </w:rPr>
        <w:t xml:space="preserve">[1] </w:t>
      </w:r>
      <w:r w:rsidR="0020088C" w:rsidRPr="008258CB">
        <w:rPr>
          <w:rFonts w:ascii="Source Sans Pro Light" w:eastAsia="Times New Roman" w:hAnsi="Source Sans Pro Light" w:cs="Arial"/>
          <w:sz w:val="24"/>
          <w:szCs w:val="24"/>
          <w:lang w:val="en-GB" w:eastAsia="de-DE"/>
        </w:rPr>
        <w:t xml:space="preserve"> Hlatky, Mark A., Derek Boothroyd, Eric Vittinghoff, Penny Sharp und Mary A. Whooley. 2002. Quality-of-life and depressive symptoms in postmenopausal women after receiving hormone therapy: Results from the Heart and Estrogen / Progestin Replacement Study (HERS) trial. Journal of the American Medical Association 287, Nr. 5 (6. Februar),</w:t>
      </w:r>
      <w:r w:rsidR="007312F2">
        <w:rPr>
          <w:rFonts w:ascii="Source Sans Pro Light" w:eastAsia="Times New Roman" w:hAnsi="Source Sans Pro Light" w:cs="Arial"/>
          <w:sz w:val="24"/>
          <w:szCs w:val="24"/>
          <w:lang w:val="en-GB" w:eastAsia="de-DE"/>
        </w:rPr>
        <w:t xml:space="preserve"> </w:t>
      </w:r>
      <w:hyperlink r:id="rId15" w:history="1">
        <w:r w:rsidR="007312F2" w:rsidRPr="008258CB">
          <w:rPr>
            <w:rStyle w:val="Hyperlink"/>
            <w:rFonts w:ascii="Source Sans Pro Light" w:eastAsia="Times New Roman" w:hAnsi="Source Sans Pro Light" w:cs="Arial"/>
            <w:sz w:val="24"/>
            <w:szCs w:val="24"/>
            <w:lang w:val="en-GB" w:eastAsia="de-DE"/>
          </w:rPr>
          <w:t>https://doi.org/10.1016/j.Sc.2010.00372</w:t>
        </w:r>
      </w:hyperlink>
      <w:r w:rsidR="0020088C" w:rsidRPr="008258CB">
        <w:rPr>
          <w:rFonts w:ascii="Source Sans Pro Light" w:eastAsia="Times New Roman" w:hAnsi="Source Sans Pro Light" w:cs="Arial"/>
          <w:sz w:val="24"/>
          <w:szCs w:val="24"/>
          <w:lang w:val="en-GB" w:eastAsia="de-DE"/>
        </w:rPr>
        <w:t>.</w:t>
      </w:r>
      <w:r w:rsidR="007312F2">
        <w:rPr>
          <w:rFonts w:ascii="Source Sans Pro Light" w:eastAsia="Times New Roman" w:hAnsi="Source Sans Pro Light" w:cs="Arial"/>
          <w:sz w:val="24"/>
          <w:szCs w:val="24"/>
          <w:lang w:val="en-GB" w:eastAsia="de-DE"/>
        </w:rPr>
        <w:t xml:space="preserve"> </w:t>
      </w:r>
      <w:r w:rsidR="0020088C" w:rsidRPr="008258CB">
        <w:rPr>
          <w:rFonts w:ascii="Source Sans Pro Light" w:eastAsia="Times New Roman" w:hAnsi="Source Sans Pro Light" w:cs="Arial"/>
          <w:sz w:val="24"/>
          <w:szCs w:val="24"/>
          <w:lang w:val="en-GB" w:eastAsia="de-DE"/>
        </w:rPr>
        <w:t>(accessed 07 June 2025)</w:t>
      </w:r>
    </w:p>
    <w:p w14:paraId="095343EC" w14:textId="5B983CD3" w:rsidR="00ED3B78" w:rsidRPr="009E4B5F" w:rsidRDefault="00ED3B78" w:rsidP="00BF7742">
      <w:pPr>
        <w:ind w:left="284"/>
        <w:jc w:val="both"/>
        <w:rPr>
          <w:rFonts w:ascii="Source Sans Pro Light" w:eastAsia="Times New Roman" w:hAnsi="Source Sans Pro Light" w:cs="Arial"/>
          <w:color w:val="0000FF"/>
          <w:sz w:val="24"/>
          <w:szCs w:val="24"/>
          <w:u w:val="single"/>
          <w:lang w:eastAsia="de-DE"/>
        </w:rPr>
      </w:pPr>
    </w:p>
    <w:p w14:paraId="5A616EA7" w14:textId="77777777" w:rsidR="00ED3B78" w:rsidRPr="009E4B5F" w:rsidRDefault="00000000" w:rsidP="00ED3B78">
      <w:pPr>
        <w:ind w:firstLine="284"/>
        <w:jc w:val="both"/>
        <w:rPr>
          <w:rFonts w:ascii="Source Sans Pro Light" w:eastAsia="Times New Roman" w:hAnsi="Source Sans Pro Light" w:cs="Arial"/>
          <w:sz w:val="24"/>
          <w:szCs w:val="24"/>
          <w:lang w:eastAsia="de-DE"/>
        </w:rPr>
      </w:pPr>
      <w:hyperlink r:id="rId16" w:tgtFrame="_new">
        <w:r w:rsidR="00ED3B78" w:rsidRPr="009E4B5F">
          <w:rPr>
            <w:rFonts w:ascii="Source Sans Pro Light" w:eastAsia="Times New Roman" w:hAnsi="Source Sans Pro Light" w:cs="Arial"/>
            <w:b/>
            <w:bCs/>
            <w:sz w:val="24"/>
            <w:szCs w:val="24"/>
            <w:lang w:eastAsia="de-DE"/>
          </w:rPr>
          <w:t>Book:</w:t>
        </w:r>
      </w:hyperlink>
    </w:p>
    <w:p w14:paraId="1030CFDF" w14:textId="6E1F70C9" w:rsidR="00ED3B78" w:rsidRDefault="00ED3B78" w:rsidP="0020088C">
      <w:pPr>
        <w:ind w:left="284"/>
        <w:jc w:val="both"/>
        <w:rPr>
          <w:w w:val="90"/>
        </w:rPr>
      </w:pPr>
      <w:r w:rsidRPr="009E4B5F">
        <w:rPr>
          <w:rFonts w:ascii="Source Sans Pro Light" w:eastAsia="Times New Roman" w:hAnsi="Source Sans Pro Light" w:cs="Arial"/>
          <w:sz w:val="24"/>
          <w:szCs w:val="24"/>
          <w:lang w:val="en-GB" w:eastAsia="de-DE"/>
        </w:rPr>
        <w:t>[</w:t>
      </w:r>
      <w:r w:rsidR="0020088C">
        <w:rPr>
          <w:rFonts w:ascii="Source Sans Pro Light" w:eastAsia="Times New Roman" w:hAnsi="Source Sans Pro Light" w:cs="Arial"/>
          <w:sz w:val="24"/>
          <w:szCs w:val="24"/>
          <w:lang w:val="en-GB" w:eastAsia="de-DE"/>
        </w:rPr>
        <w:t>2</w:t>
      </w:r>
      <w:r w:rsidRPr="009E4B5F">
        <w:rPr>
          <w:rFonts w:ascii="Source Sans Pro Light" w:eastAsia="Times New Roman" w:hAnsi="Source Sans Pro Light" w:cs="Arial"/>
          <w:sz w:val="24"/>
          <w:szCs w:val="24"/>
          <w:lang w:val="en-GB" w:eastAsia="de-DE"/>
        </w:rPr>
        <w:t xml:space="preserve">] </w:t>
      </w:r>
      <w:r w:rsidR="0020088C" w:rsidRPr="0020088C">
        <w:rPr>
          <w:w w:val="85"/>
        </w:rPr>
        <w:t xml:space="preserve"> </w:t>
      </w:r>
      <w:r w:rsidR="0020088C" w:rsidRPr="008258CB">
        <w:rPr>
          <w:rFonts w:ascii="Source Sans Pro Light" w:eastAsia="Times New Roman" w:hAnsi="Source Sans Pro Light" w:cs="Arial"/>
          <w:sz w:val="24"/>
          <w:szCs w:val="24"/>
          <w:lang w:val="en-GB" w:eastAsia="de-DE"/>
        </w:rPr>
        <w:t>Laumann, Edward O., John H. Gagnon, Robert T. Stuart Michaels. 1994. The social organization: Practices in the United States. Chicago: University of Chicago Press.</w:t>
      </w:r>
    </w:p>
    <w:p w14:paraId="084258E8" w14:textId="77777777" w:rsidR="0020088C" w:rsidRPr="008258CB" w:rsidRDefault="0020088C" w:rsidP="0020088C">
      <w:pPr>
        <w:ind w:firstLine="284"/>
        <w:jc w:val="both"/>
      </w:pPr>
    </w:p>
    <w:p w14:paraId="4A2E08FF" w14:textId="739B3AE3" w:rsidR="0020088C" w:rsidRPr="008258CB" w:rsidRDefault="0020088C" w:rsidP="0020088C">
      <w:pPr>
        <w:ind w:firstLine="284"/>
        <w:jc w:val="both"/>
        <w:rPr>
          <w:rFonts w:ascii="Source Sans Pro Light" w:eastAsia="Times New Roman" w:hAnsi="Source Sans Pro Light" w:cs="Arial"/>
          <w:sz w:val="24"/>
          <w:szCs w:val="24"/>
          <w:lang w:val="de-DE" w:eastAsia="de-DE"/>
        </w:rPr>
      </w:pPr>
      <w:hyperlink r:id="rId17" w:tgtFrame="_new">
        <w:r w:rsidRPr="008258CB">
          <w:rPr>
            <w:rFonts w:ascii="Source Sans Pro Light" w:eastAsia="Times New Roman" w:hAnsi="Source Sans Pro Light" w:cs="Arial"/>
            <w:b/>
            <w:bCs/>
            <w:sz w:val="24"/>
            <w:szCs w:val="24"/>
            <w:lang w:val="de-DE" w:eastAsia="de-DE"/>
          </w:rPr>
          <w:t>E-Book:</w:t>
        </w:r>
      </w:hyperlink>
    </w:p>
    <w:p w14:paraId="261FB127" w14:textId="5D3D0053" w:rsidR="0020088C" w:rsidRPr="008258CB" w:rsidRDefault="0020088C" w:rsidP="0020088C">
      <w:pPr>
        <w:ind w:firstLine="284"/>
        <w:jc w:val="both"/>
        <w:rPr>
          <w:rFonts w:ascii="Source Sans Pro Light" w:eastAsia="Times New Roman" w:hAnsi="Source Sans Pro Light" w:cs="Arial"/>
          <w:sz w:val="24"/>
          <w:szCs w:val="24"/>
          <w:lang w:val="de-DE" w:eastAsia="de-DE"/>
        </w:rPr>
      </w:pPr>
      <w:r w:rsidRPr="008258CB">
        <w:rPr>
          <w:rFonts w:ascii="Source Sans Pro Light" w:eastAsia="Times New Roman" w:hAnsi="Source Sans Pro Light" w:cs="Arial"/>
          <w:sz w:val="24"/>
          <w:szCs w:val="24"/>
          <w:lang w:val="de-DE" w:eastAsia="de-DE"/>
        </w:rPr>
        <w:t xml:space="preserve"> </w:t>
      </w:r>
    </w:p>
    <w:p w14:paraId="35F612EF" w14:textId="30637013" w:rsidR="0020088C" w:rsidRPr="008258CB" w:rsidRDefault="00ED3B78" w:rsidP="00BF7742">
      <w:pPr>
        <w:ind w:left="284"/>
        <w:jc w:val="both"/>
        <w:rPr>
          <w:rFonts w:ascii="Source Sans Pro Light" w:eastAsia="Times New Roman" w:hAnsi="Source Sans Pro Light" w:cs="Arial"/>
          <w:sz w:val="24"/>
          <w:szCs w:val="24"/>
          <w:lang w:val="en-GB" w:eastAsia="de-DE"/>
        </w:rPr>
      </w:pPr>
      <w:r w:rsidRPr="008258CB">
        <w:rPr>
          <w:rFonts w:ascii="Source Sans Pro Light" w:eastAsia="Times New Roman" w:hAnsi="Source Sans Pro Light" w:cs="Arial"/>
          <w:sz w:val="24"/>
          <w:szCs w:val="24"/>
          <w:lang w:val="de-DE" w:eastAsia="de-DE"/>
        </w:rPr>
        <w:t>[</w:t>
      </w:r>
      <w:r w:rsidR="0020088C">
        <w:rPr>
          <w:rFonts w:ascii="Source Sans Pro Light" w:eastAsia="Times New Roman" w:hAnsi="Source Sans Pro Light" w:cs="Arial"/>
          <w:sz w:val="24"/>
          <w:szCs w:val="24"/>
          <w:lang w:val="de-DE" w:eastAsia="de-DE"/>
        </w:rPr>
        <w:t>3</w:t>
      </w:r>
      <w:r w:rsidRPr="008258CB">
        <w:rPr>
          <w:rFonts w:ascii="Source Sans Pro Light" w:eastAsia="Times New Roman" w:hAnsi="Source Sans Pro Light" w:cs="Arial"/>
          <w:sz w:val="24"/>
          <w:szCs w:val="24"/>
          <w:lang w:val="de-DE" w:eastAsia="de-DE"/>
        </w:rPr>
        <w:t xml:space="preserve">] </w:t>
      </w:r>
      <w:r w:rsidR="0020088C" w:rsidRPr="008258CB">
        <w:rPr>
          <w:rFonts w:ascii="Source Sans Pro Light" w:eastAsia="Times New Roman" w:hAnsi="Source Sans Pro Light" w:cs="Arial"/>
          <w:sz w:val="24"/>
          <w:szCs w:val="24"/>
          <w:lang w:val="de-DE" w:eastAsia="de-DE"/>
        </w:rPr>
        <w:t xml:space="preserve">Kurland, Philip B. und Ralph Lerner (Herausgeber) 1987. </w:t>
      </w:r>
      <w:r w:rsidR="0020088C" w:rsidRPr="008258CB">
        <w:rPr>
          <w:rFonts w:ascii="Source Sans Pro Light" w:eastAsia="Times New Roman" w:hAnsi="Source Sans Pro Light" w:cs="Arial"/>
          <w:sz w:val="24"/>
          <w:szCs w:val="24"/>
          <w:lang w:val="en-GB" w:eastAsia="de-DE"/>
        </w:rPr>
        <w:t xml:space="preserve">The founders’ Constitution. Chicago: University of Chicago Press. </w:t>
      </w:r>
      <w:hyperlink r:id="rId18">
        <w:r w:rsidR="0020088C" w:rsidRPr="008258CB">
          <w:rPr>
            <w:rFonts w:ascii="Source Sans Pro Light" w:eastAsia="Times New Roman" w:hAnsi="Source Sans Pro Light" w:cs="Arial"/>
            <w:sz w:val="24"/>
            <w:szCs w:val="24"/>
            <w:lang w:val="en-GB" w:eastAsia="de-DE"/>
          </w:rPr>
          <w:t>http://press-</w:t>
        </w:r>
      </w:hyperlink>
      <w:r w:rsidR="0020088C" w:rsidRPr="008258CB">
        <w:rPr>
          <w:rFonts w:ascii="Source Sans Pro Light" w:eastAsia="Times New Roman" w:hAnsi="Source Sans Pro Light" w:cs="Arial"/>
          <w:sz w:val="24"/>
          <w:szCs w:val="24"/>
          <w:lang w:val="en-GB" w:eastAsia="de-DE"/>
        </w:rPr>
        <w:t>pubs.uchicago.edu/ founders/ (accessed 27 June 2025).</w:t>
      </w:r>
    </w:p>
    <w:p w14:paraId="2E395DB6" w14:textId="77777777" w:rsidR="0020088C" w:rsidRPr="009E4B5F" w:rsidRDefault="0020088C" w:rsidP="00BF7742">
      <w:pPr>
        <w:ind w:left="284"/>
        <w:jc w:val="both"/>
        <w:rPr>
          <w:rFonts w:ascii="Source Sans Pro Light" w:eastAsia="Times New Roman" w:hAnsi="Source Sans Pro Light" w:cs="Arial"/>
          <w:sz w:val="24"/>
          <w:szCs w:val="24"/>
          <w:lang w:eastAsia="de-DE"/>
        </w:rPr>
      </w:pPr>
    </w:p>
    <w:p w14:paraId="06907685" w14:textId="77777777" w:rsidR="00ED3B78" w:rsidRPr="009E4B5F" w:rsidRDefault="00ED3B78" w:rsidP="0020088C">
      <w:pPr>
        <w:ind w:left="284"/>
        <w:jc w:val="both"/>
        <w:rPr>
          <w:rFonts w:ascii="Source Sans Pro Light" w:eastAsia="Times New Roman" w:hAnsi="Source Sans Pro Light" w:cs="Arial"/>
          <w:color w:val="0000FF"/>
          <w:sz w:val="24"/>
          <w:szCs w:val="24"/>
          <w:u w:val="single"/>
          <w:lang w:eastAsia="de-DE"/>
        </w:rPr>
      </w:pPr>
      <w:r w:rsidRPr="009E4B5F">
        <w:rPr>
          <w:rFonts w:ascii="Source Sans Pro Light" w:eastAsia="Times New Roman" w:hAnsi="Source Sans Pro Light" w:cs="Arial"/>
          <w:b/>
          <w:bCs/>
          <w:sz w:val="24"/>
          <w:szCs w:val="24"/>
          <w:lang w:eastAsia="de-DE"/>
        </w:rPr>
        <w:t xml:space="preserve">Website: </w:t>
      </w:r>
    </w:p>
    <w:p w14:paraId="1530D634" w14:textId="7044CC15" w:rsidR="0020088C" w:rsidRDefault="00ED3B78" w:rsidP="0020088C">
      <w:pPr>
        <w:ind w:left="284"/>
        <w:jc w:val="both"/>
        <w:rPr>
          <w:spacing w:val="-2"/>
        </w:rPr>
      </w:pPr>
      <w:r w:rsidRPr="009E4B5F">
        <w:rPr>
          <w:rFonts w:ascii="Source Sans Pro Light" w:eastAsia="Times New Roman" w:hAnsi="Source Sans Pro Light" w:cs="Arial"/>
          <w:sz w:val="24"/>
          <w:szCs w:val="24"/>
          <w:lang w:val="en-GB" w:eastAsia="de-DE"/>
        </w:rPr>
        <w:t>[</w:t>
      </w:r>
      <w:r w:rsidR="0020088C">
        <w:rPr>
          <w:rFonts w:ascii="Source Sans Pro Light" w:eastAsia="Times New Roman" w:hAnsi="Source Sans Pro Light" w:cs="Arial"/>
          <w:sz w:val="24"/>
          <w:szCs w:val="24"/>
          <w:lang w:val="en-GB" w:eastAsia="de-DE"/>
        </w:rPr>
        <w:t>4</w:t>
      </w:r>
      <w:r w:rsidRPr="009E4B5F">
        <w:rPr>
          <w:rFonts w:ascii="Source Sans Pro Light" w:eastAsia="Times New Roman" w:hAnsi="Source Sans Pro Light" w:cs="Arial"/>
          <w:sz w:val="24"/>
          <w:szCs w:val="24"/>
          <w:lang w:val="en-GB" w:eastAsia="de-DE"/>
        </w:rPr>
        <w:t>]</w:t>
      </w:r>
      <w:r w:rsidR="0020088C" w:rsidRPr="0020088C">
        <w:rPr>
          <w:w w:val="85"/>
        </w:rPr>
        <w:t xml:space="preserve"> </w:t>
      </w:r>
      <w:r w:rsidR="0020088C" w:rsidRPr="008258CB">
        <w:rPr>
          <w:rFonts w:ascii="Source Sans Pro Light" w:eastAsia="Times New Roman" w:hAnsi="Source Sans Pro Light" w:cs="Arial"/>
          <w:sz w:val="24"/>
          <w:szCs w:val="24"/>
          <w:lang w:val="en-GB" w:eastAsia="de-DE"/>
        </w:rPr>
        <w:t>Evanston Public Library Board of Trustees. Evanston Public Library strategic plan, 2000–2010: A decade of outreach. Evanston Public Library.</w:t>
      </w:r>
      <w:r w:rsidR="007312F2">
        <w:rPr>
          <w:rFonts w:ascii="Source Sans Pro Light" w:eastAsia="Times New Roman" w:hAnsi="Source Sans Pro Light" w:cs="Arial"/>
          <w:sz w:val="24"/>
          <w:szCs w:val="24"/>
          <w:lang w:val="en-GB" w:eastAsia="de-DE"/>
        </w:rPr>
        <w:t xml:space="preserve"> </w:t>
      </w:r>
      <w:hyperlink r:id="rId19" w:history="1">
        <w:r w:rsidR="007312F2" w:rsidRPr="008258CB">
          <w:rPr>
            <w:rStyle w:val="Hyperlink"/>
            <w:rFonts w:ascii="Source Sans Pro Light" w:eastAsia="Times New Roman" w:hAnsi="Source Sans Pro Light" w:cs="Arial"/>
            <w:sz w:val="24"/>
            <w:szCs w:val="24"/>
            <w:lang w:val="en-GB" w:eastAsia="de-DE"/>
          </w:rPr>
          <w:t>http://www.epl.org/library/strategic-plan-00.html</w:t>
        </w:r>
      </w:hyperlink>
      <w:r w:rsidR="007312F2">
        <w:rPr>
          <w:rFonts w:ascii="Source Sans Pro Light" w:eastAsia="Times New Roman" w:hAnsi="Source Sans Pro Light" w:cs="Arial"/>
          <w:sz w:val="24"/>
          <w:szCs w:val="24"/>
          <w:lang w:val="en-GB" w:eastAsia="de-DE"/>
        </w:rPr>
        <w:t xml:space="preserve"> </w:t>
      </w:r>
      <w:r w:rsidR="0020088C" w:rsidRPr="008258CB">
        <w:rPr>
          <w:rFonts w:ascii="Source Sans Pro Light" w:eastAsia="Times New Roman" w:hAnsi="Source Sans Pro Light" w:cs="Arial"/>
          <w:sz w:val="24"/>
          <w:szCs w:val="24"/>
          <w:lang w:val="en-GB" w:eastAsia="de-DE"/>
        </w:rPr>
        <w:t xml:space="preserve"> (accessed 01 June 2025).</w:t>
      </w:r>
    </w:p>
    <w:p w14:paraId="24E9F9C4" w14:textId="77777777" w:rsidR="0020088C" w:rsidRPr="009E4B5F" w:rsidRDefault="0020088C" w:rsidP="0020088C">
      <w:pPr>
        <w:ind w:left="284"/>
        <w:jc w:val="both"/>
        <w:rPr>
          <w:rFonts w:ascii="Source Sans Pro Light" w:eastAsia="Times New Roman" w:hAnsi="Source Sans Pro Light" w:cs="Arial"/>
          <w:color w:val="0000FF"/>
          <w:sz w:val="24"/>
          <w:szCs w:val="24"/>
          <w:u w:val="single"/>
          <w:lang w:eastAsia="de-DE"/>
        </w:rPr>
      </w:pPr>
    </w:p>
    <w:p w14:paraId="4B5A7B4C" w14:textId="77777777" w:rsidR="00ED3B78" w:rsidRPr="009E4B5F" w:rsidRDefault="00ED3B78" w:rsidP="0020088C">
      <w:pPr>
        <w:ind w:left="284"/>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b/>
          <w:bCs/>
          <w:sz w:val="24"/>
          <w:szCs w:val="24"/>
          <w:lang w:eastAsia="de-DE"/>
        </w:rPr>
        <w:t>Dataset:</w:t>
      </w:r>
    </w:p>
    <w:p w14:paraId="6938F0DE" w14:textId="732FB8AB" w:rsidR="00ED3B78" w:rsidRPr="008258CB" w:rsidRDefault="00ED3B78" w:rsidP="008322B0">
      <w:pPr>
        <w:ind w:left="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[dataset] [</w:t>
      </w:r>
      <w:r w:rsidR="0020088C">
        <w:rPr>
          <w:rFonts w:ascii="Source Sans Pro Light" w:eastAsia="Times New Roman" w:hAnsi="Source Sans Pro Light" w:cs="Arial"/>
          <w:sz w:val="24"/>
          <w:szCs w:val="24"/>
          <w:lang w:val="en-GB" w:eastAsia="de-DE"/>
        </w:rPr>
        <w:t>5</w:t>
      </w:r>
      <w:r w:rsidRPr="009E4B5F">
        <w:rPr>
          <w:rFonts w:ascii="Source Sans Pro Light" w:eastAsia="Times New Roman" w:hAnsi="Source Sans Pro Light" w:cs="Arial"/>
          <w:sz w:val="24"/>
          <w:szCs w:val="24"/>
          <w:lang w:val="en-GB" w:eastAsia="de-DE"/>
        </w:rPr>
        <w:t xml:space="preserve">] </w:t>
      </w:r>
      <w:r w:rsidR="0020088C" w:rsidRPr="008258CB">
        <w:rPr>
          <w:rFonts w:ascii="Source Sans Pro Light" w:eastAsia="Times New Roman" w:hAnsi="Source Sans Pro Light" w:cs="Arial"/>
          <w:sz w:val="24"/>
          <w:szCs w:val="24"/>
          <w:lang w:val="en-GB" w:eastAsia="de-DE"/>
        </w:rPr>
        <w:t xml:space="preserve">Oguro M, Imahiro S, Saito S, Nakashizuka T. Mortality data for Japanese oak wilt disease and surrounding forest compositions. Mendeley Data, v1; 2015. </w:t>
      </w:r>
      <w:hyperlink r:id="rId20" w:history="1">
        <w:r w:rsidR="00BD21F5" w:rsidRPr="008258CB">
          <w:rPr>
            <w:rStyle w:val="Hyperlink"/>
            <w:rFonts w:ascii="Source Sans Pro Light" w:eastAsia="Times New Roman" w:hAnsi="Source Sans Pro Light" w:cs="Arial"/>
            <w:sz w:val="24"/>
            <w:szCs w:val="24"/>
            <w:lang w:val="en-GB" w:eastAsia="de-DE"/>
          </w:rPr>
          <w:t>https://doi.org/10.17632/xwj98nb39r.1</w:t>
        </w:r>
        <w:r w:rsidR="00BD21F5" w:rsidRPr="008258CB">
          <w:rPr>
            <w:rStyle w:val="Hyperlink"/>
            <w:rFonts w:ascii="Source Sans Pro Light" w:eastAsia="Times New Roman" w:hAnsi="Source Sans Pro Light" w:cs="Arial"/>
            <w:color w:val="auto"/>
            <w:sz w:val="24"/>
            <w:szCs w:val="24"/>
            <w:u w:val="none"/>
            <w:lang w:val="en-GB" w:eastAsia="de-DE"/>
          </w:rPr>
          <w:t xml:space="preserve"> (accessed</w:t>
        </w:r>
      </w:hyperlink>
      <w:r w:rsidR="0020088C" w:rsidRPr="008258CB">
        <w:rPr>
          <w:rFonts w:ascii="Source Sans Pro Light" w:eastAsia="Times New Roman" w:hAnsi="Source Sans Pro Light" w:cs="Arial"/>
          <w:sz w:val="24"/>
          <w:szCs w:val="24"/>
          <w:lang w:val="en-GB" w:eastAsia="de-DE"/>
        </w:rPr>
        <w:t xml:space="preserve"> 06 June 2024)</w:t>
      </w:r>
    </w:p>
    <w:p w14:paraId="41952C7D" w14:textId="4767F46E" w:rsidR="008322B0" w:rsidRDefault="008322B0" w:rsidP="00ED3B78">
      <w:pPr>
        <w:ind w:firstLine="284"/>
        <w:jc w:val="both"/>
        <w:outlineLvl w:val="2"/>
        <w:rPr>
          <w:rFonts w:ascii="Source Sans Pro Light" w:eastAsia="Times New Roman" w:hAnsi="Source Sans Pro Light" w:cs="Arial"/>
          <w:b/>
          <w:bCs/>
          <w:color w:val="312783"/>
          <w:sz w:val="24"/>
          <w:szCs w:val="24"/>
          <w:lang w:val="en-GB" w:eastAsia="de-DE"/>
        </w:rPr>
      </w:pPr>
    </w:p>
    <w:p w14:paraId="7A18FA8C" w14:textId="77777777" w:rsidR="00E36259" w:rsidRDefault="00E36259" w:rsidP="00ED3B78">
      <w:pPr>
        <w:ind w:firstLine="284"/>
        <w:jc w:val="both"/>
        <w:outlineLvl w:val="2"/>
        <w:rPr>
          <w:rFonts w:ascii="Source Sans Pro Light" w:eastAsia="Times New Roman" w:hAnsi="Source Sans Pro Light" w:cs="Arial"/>
          <w:b/>
          <w:bCs/>
          <w:color w:val="312783"/>
          <w:sz w:val="24"/>
          <w:szCs w:val="24"/>
          <w:lang w:val="en-GB" w:eastAsia="de-DE"/>
        </w:rPr>
      </w:pPr>
    </w:p>
    <w:p w14:paraId="487D61D2" w14:textId="72304A09" w:rsidR="00ED3B78" w:rsidRPr="001458DA" w:rsidRDefault="00000000" w:rsidP="00ED3B78">
      <w:pPr>
        <w:ind w:firstLine="284"/>
        <w:jc w:val="both"/>
        <w:outlineLvl w:val="2"/>
        <w:rPr>
          <w:rFonts w:ascii="Source Sans Pro Light" w:eastAsia="Times New Roman" w:hAnsi="Source Sans Pro Light" w:cs="Arial"/>
          <w:b/>
          <w:bCs/>
          <w:sz w:val="24"/>
          <w:szCs w:val="24"/>
          <w:lang w:val="en-GB" w:eastAsia="de-DE"/>
        </w:rPr>
      </w:pPr>
      <w:hyperlink r:id="rId21" w:tgtFrame="_new">
        <w:r w:rsidR="00ED3B78" w:rsidRPr="001458DA">
          <w:rPr>
            <w:rFonts w:ascii="Source Sans Pro Light" w:eastAsia="Times New Roman" w:hAnsi="Source Sans Pro Light" w:cs="Arial"/>
            <w:b/>
            <w:bCs/>
            <w:sz w:val="24"/>
            <w:szCs w:val="24"/>
            <w:lang w:val="en-GB" w:eastAsia="de-DE"/>
          </w:rPr>
          <w:t>Supplementary Materials</w:t>
        </w:r>
      </w:hyperlink>
    </w:p>
    <w:p w14:paraId="0D1E81B8" w14:textId="77777777" w:rsidR="00ED3B78" w:rsidRPr="009E4B5F" w:rsidRDefault="00ED3B78" w:rsidP="008322B0">
      <w:pPr>
        <w:ind w:left="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You may include additional files such as datasets, images, or applications alongside your article to enhance its value.</w:t>
      </w:r>
    </w:p>
    <w:p w14:paraId="66632DCF" w14:textId="77777777" w:rsidR="00ED3B78" w:rsidRPr="009E4B5F" w:rsidRDefault="00ED3B78" w:rsidP="00ED3B78">
      <w:pPr>
        <w:widowControl/>
        <w:numPr>
          <w:ilvl w:val="0"/>
          <w:numId w:val="24"/>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Submit all supplementary content together with your main manuscript.</w:t>
      </w:r>
    </w:p>
    <w:p w14:paraId="05E1405C" w14:textId="77777777" w:rsidR="00ED3B78" w:rsidRPr="009E4B5F" w:rsidRDefault="00ED3B78" w:rsidP="00ED3B78">
      <w:pPr>
        <w:widowControl/>
        <w:numPr>
          <w:ilvl w:val="0"/>
          <w:numId w:val="24"/>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Each file must have a clear, descriptive caption.</w:t>
      </w:r>
    </w:p>
    <w:p w14:paraId="335A83BF" w14:textId="77777777" w:rsidR="008322B0" w:rsidRDefault="00ED3B78" w:rsidP="00ED3B78">
      <w:pPr>
        <w:widowControl/>
        <w:numPr>
          <w:ilvl w:val="0"/>
          <w:numId w:val="24"/>
        </w:numPr>
        <w:suppressAutoHyphens/>
        <w:autoSpaceDE/>
        <w:autoSpaceDN/>
        <w:ind w:left="0" w:firstLine="284"/>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 xml:space="preserve">Supplementary files are published as received (e.g., Excel or PowerPoint formats will appear in </w:t>
      </w:r>
    </w:p>
    <w:p w14:paraId="2D6EBAF3" w14:textId="7B5CD4BE" w:rsidR="00ED3B78" w:rsidRPr="009E4B5F" w:rsidRDefault="00ED3B78" w:rsidP="008322B0">
      <w:pPr>
        <w:widowControl/>
        <w:suppressAutoHyphens/>
        <w:autoSpaceDE/>
        <w:autoSpaceDN/>
        <w:ind w:left="284" w:firstLine="436"/>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their native format).</w:t>
      </w:r>
    </w:p>
    <w:p w14:paraId="0C06D898" w14:textId="77777777" w:rsidR="00ED3B78" w:rsidRPr="009E4B5F" w:rsidRDefault="00ED3B78" w:rsidP="008322B0">
      <w:pPr>
        <w:widowControl/>
        <w:numPr>
          <w:ilvl w:val="0"/>
          <w:numId w:val="24"/>
        </w:numPr>
        <w:suppressAutoHyphens/>
        <w:autoSpaceDE/>
        <w:autoSpaceDN/>
        <w:jc w:val="both"/>
        <w:rPr>
          <w:rFonts w:ascii="Source Sans Pro Light" w:eastAsia="Times New Roman" w:hAnsi="Source Sans Pro Light" w:cs="Arial"/>
          <w:sz w:val="24"/>
          <w:szCs w:val="24"/>
          <w:lang w:eastAsia="de-DE"/>
        </w:rPr>
      </w:pPr>
      <w:r w:rsidRPr="009E4B5F">
        <w:rPr>
          <w:rFonts w:ascii="Source Sans Pro Light" w:eastAsia="Times New Roman" w:hAnsi="Source Sans Pro Light" w:cs="Arial"/>
          <w:sz w:val="24"/>
          <w:szCs w:val="24"/>
          <w:lang w:val="en-GB" w:eastAsia="de-DE"/>
        </w:rPr>
        <w:t xml:space="preserve">If revisions are required for supplementary materials, submit the corrected file in full. </w:t>
      </w:r>
      <w:r w:rsidRPr="009E4B5F">
        <w:rPr>
          <w:rFonts w:ascii="Source Sans Pro Light" w:eastAsia="Times New Roman" w:hAnsi="Source Sans Pro Light" w:cs="Arial"/>
          <w:sz w:val="24"/>
          <w:szCs w:val="24"/>
          <w:lang w:eastAsia="de-DE"/>
        </w:rPr>
        <w:t>Avoid annotating changes on previous versions.</w:t>
      </w:r>
    </w:p>
    <w:p w14:paraId="7DAFEA4D" w14:textId="77777777" w:rsidR="00ED3B78" w:rsidRPr="009E4B5F" w:rsidRDefault="00ED3B78" w:rsidP="008322B0">
      <w:pPr>
        <w:widowControl/>
        <w:numPr>
          <w:ilvl w:val="0"/>
          <w:numId w:val="24"/>
        </w:numPr>
        <w:suppressAutoHyphens/>
        <w:autoSpaceDE/>
        <w:autoSpaceDN/>
        <w:jc w:val="both"/>
        <w:rPr>
          <w:rFonts w:ascii="Source Sans Pro Light" w:eastAsia="Times New Roman" w:hAnsi="Source Sans Pro Light" w:cs="Arial"/>
          <w:sz w:val="24"/>
          <w:szCs w:val="24"/>
          <w:lang w:val="en-GB" w:eastAsia="de-DE"/>
        </w:rPr>
      </w:pPr>
      <w:r w:rsidRPr="009E4B5F">
        <w:rPr>
          <w:rFonts w:ascii="Source Sans Pro Light" w:eastAsia="Times New Roman" w:hAnsi="Source Sans Pro Light" w:cs="Arial"/>
          <w:sz w:val="24"/>
          <w:szCs w:val="24"/>
          <w:lang w:val="en-GB" w:eastAsia="de-DE"/>
        </w:rPr>
        <w:t>Disable "Track Changes" in Microsoft Office files before submission, as these may appear in the published version.</w:t>
      </w:r>
    </w:p>
    <w:p w14:paraId="1EF6129D" w14:textId="5DD42602" w:rsidR="008322B0" w:rsidRPr="008322B0" w:rsidRDefault="005314AB" w:rsidP="008322B0">
      <w:pPr>
        <w:pStyle w:val="Textkrper"/>
        <w:spacing w:before="158" w:line="244" w:lineRule="auto"/>
        <w:ind w:right="1354"/>
      </w:pPr>
      <w:r>
        <w:rPr>
          <w:rFonts w:ascii="Times New Roman"/>
          <w:noProof/>
        </w:rPr>
        <w:drawing>
          <wp:anchor distT="0" distB="0" distL="114300" distR="114300" simplePos="0" relativeHeight="251905536" behindDoc="0" locked="0" layoutInCell="1" allowOverlap="1" wp14:anchorId="0555A159" wp14:editId="3B156D93">
            <wp:simplePos x="0" y="0"/>
            <wp:positionH relativeFrom="column">
              <wp:posOffset>4364450</wp:posOffset>
            </wp:positionH>
            <wp:positionV relativeFrom="paragraph">
              <wp:posOffset>9784472</wp:posOffset>
            </wp:positionV>
            <wp:extent cx="1485240" cy="1207135"/>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22" cstate="print">
                      <a:extLst>
                        <a:ext uri="{28A0092B-C50C-407E-A947-70E740481C1C}">
                          <a14:useLocalDpi xmlns:a14="http://schemas.microsoft.com/office/drawing/2010/main" val="0"/>
                        </a:ext>
                      </a:extLst>
                    </a:blip>
                    <a:srcRect r="36846"/>
                    <a:stretch/>
                  </pic:blipFill>
                  <pic:spPr bwMode="auto">
                    <a:xfrm>
                      <a:off x="0" y="0"/>
                      <a:ext cx="1485240" cy="1207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322B0" w:rsidRPr="008322B0" w:rsidSect="002C371E">
      <w:headerReference w:type="default" r:id="rId23"/>
      <w:footerReference w:type="default" r:id="rId24"/>
      <w:type w:val="continuous"/>
      <w:pgSz w:w="12250" w:h="17180"/>
      <w:pgMar w:top="0" w:right="1051" w:bottom="0" w:left="1200" w:header="720" w:footer="1191" w:gutter="0"/>
      <w:cols w:space="357"/>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8E4F8" w14:textId="77777777" w:rsidR="00DC0D77" w:rsidRDefault="00DC0D77" w:rsidP="00ED0FC1">
      <w:r>
        <w:separator/>
      </w:r>
    </w:p>
  </w:endnote>
  <w:endnote w:type="continuationSeparator" w:id="0">
    <w:p w14:paraId="4DF56342" w14:textId="77777777" w:rsidR="00DC0D77" w:rsidRDefault="00DC0D77" w:rsidP="00ED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Montserrat">
    <w:charset w:val="00"/>
    <w:family w:val="auto"/>
    <w:pitch w:val="variable"/>
    <w:sig w:usb0="2000020F" w:usb1="00000003" w:usb2="00000000" w:usb3="00000000" w:csb0="00000197" w:csb1="00000000"/>
  </w:font>
  <w:font w:name="Source Sans Pro Light">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57605"/>
      <w:docPartObj>
        <w:docPartGallery w:val="Page Numbers (Bottom of Page)"/>
        <w:docPartUnique/>
      </w:docPartObj>
    </w:sdtPr>
    <w:sdtContent>
      <w:p w14:paraId="06707AAE" w14:textId="78603E9C" w:rsidR="00ED0FC1" w:rsidRDefault="00D12FF7" w:rsidP="001B3C7C">
        <w:pPr>
          <w:pStyle w:val="Fuzeile"/>
          <w:spacing w:before="120"/>
        </w:pPr>
        <w:r>
          <w:rPr>
            <w:noProof/>
          </w:rPr>
          <w:drawing>
            <wp:anchor distT="0" distB="0" distL="114300" distR="114300" simplePos="0" relativeHeight="251658239" behindDoc="1" locked="0" layoutInCell="1" allowOverlap="1" wp14:anchorId="3F9EE1F7" wp14:editId="28F6B2DD">
              <wp:simplePos x="0" y="0"/>
              <wp:positionH relativeFrom="margin">
                <wp:posOffset>5543550</wp:posOffset>
              </wp:positionH>
              <wp:positionV relativeFrom="paragraph">
                <wp:posOffset>183515</wp:posOffset>
              </wp:positionV>
              <wp:extent cx="751205" cy="751205"/>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20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58DA">
          <w:rPr>
            <w:noProof/>
          </w:rPr>
          <w:drawing>
            <wp:anchor distT="0" distB="0" distL="114300" distR="114300" simplePos="0" relativeHeight="251656191" behindDoc="1" locked="0" layoutInCell="1" allowOverlap="1" wp14:anchorId="6E6DB438" wp14:editId="7CF7E0B5">
              <wp:simplePos x="0" y="0"/>
              <wp:positionH relativeFrom="page">
                <wp:align>right</wp:align>
              </wp:positionH>
              <wp:positionV relativeFrom="paragraph">
                <wp:posOffset>38100</wp:posOffset>
              </wp:positionV>
              <wp:extent cx="8052435" cy="1259205"/>
              <wp:effectExtent l="0" t="0" r="5715" b="0"/>
              <wp:wrapNone/>
              <wp:docPr id="27"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2" cstate="print"/>
                      <a:srcRect r="22803"/>
                      <a:stretch/>
                    </pic:blipFill>
                    <pic:spPr bwMode="auto">
                      <a:xfrm>
                        <a:off x="0" y="0"/>
                        <a:ext cx="8052435" cy="1259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0FC1">
          <w:rPr>
            <w:noProof/>
          </w:rPr>
          <w:drawing>
            <wp:anchor distT="0" distB="0" distL="114300" distR="114300" simplePos="0" relativeHeight="251657215" behindDoc="1" locked="0" layoutInCell="1" allowOverlap="1" wp14:anchorId="193BFD46" wp14:editId="7B45E48A">
              <wp:simplePos x="0" y="0"/>
              <wp:positionH relativeFrom="column">
                <wp:posOffset>4037330</wp:posOffset>
              </wp:positionH>
              <wp:positionV relativeFrom="paragraph">
                <wp:posOffset>196215</wp:posOffset>
              </wp:positionV>
              <wp:extent cx="2352675" cy="120713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52675" cy="1207135"/>
                      </a:xfrm>
                      <a:prstGeom prst="rect">
                        <a:avLst/>
                      </a:prstGeom>
                    </pic:spPr>
                  </pic:pic>
                </a:graphicData>
              </a:graphic>
              <wp14:sizeRelH relativeFrom="page">
                <wp14:pctWidth>0</wp14:pctWidth>
              </wp14:sizeRelH>
              <wp14:sizeRelV relativeFrom="page">
                <wp14:pctHeight>0</wp14:pctHeight>
              </wp14:sizeRelV>
            </wp:anchor>
          </w:drawing>
        </w:r>
        <w:r w:rsidR="00ED0FC1">
          <w:fldChar w:fldCharType="begin"/>
        </w:r>
        <w:r w:rsidR="00ED0FC1">
          <w:instrText>PAGE   \* MERGEFORMAT</w:instrText>
        </w:r>
        <w:r w:rsidR="00ED0FC1">
          <w:fldChar w:fldCharType="separate"/>
        </w:r>
        <w:r w:rsidR="00ED0FC1">
          <w:rPr>
            <w:lang w:val="de-DE"/>
          </w:rPr>
          <w:t>2</w:t>
        </w:r>
        <w:r w:rsidR="00ED0FC1">
          <w:fldChar w:fldCharType="end"/>
        </w:r>
      </w:p>
    </w:sdtContent>
  </w:sdt>
  <w:p w14:paraId="295EFA70" w14:textId="339D83B3" w:rsidR="00ED0FC1" w:rsidRDefault="00ED0F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E515" w14:textId="77777777" w:rsidR="00DC0D77" w:rsidRDefault="00DC0D77" w:rsidP="00ED0FC1">
      <w:r>
        <w:separator/>
      </w:r>
    </w:p>
  </w:footnote>
  <w:footnote w:type="continuationSeparator" w:id="0">
    <w:p w14:paraId="73D9819A" w14:textId="77777777" w:rsidR="00DC0D77" w:rsidRDefault="00DC0D77" w:rsidP="00ED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0A07" w14:textId="3D5194C6" w:rsidR="00ED0FC1" w:rsidRDefault="00ED0FC1">
    <w:pPr>
      <w:pStyle w:val="Kopfzeile"/>
    </w:pPr>
    <w:r>
      <w:rPr>
        <w:rFonts w:ascii="Times New Roman"/>
        <w:noProof/>
      </w:rPr>
      <mc:AlternateContent>
        <mc:Choice Requires="wps">
          <w:drawing>
            <wp:anchor distT="0" distB="0" distL="114300" distR="114300" simplePos="0" relativeHeight="251659264" behindDoc="0" locked="0" layoutInCell="1" allowOverlap="1" wp14:anchorId="7DC534EF" wp14:editId="118CC032">
              <wp:simplePos x="0" y="0"/>
              <wp:positionH relativeFrom="column">
                <wp:posOffset>4236720</wp:posOffset>
              </wp:positionH>
              <wp:positionV relativeFrom="paragraph">
                <wp:posOffset>-457200</wp:posOffset>
              </wp:positionV>
              <wp:extent cx="2333625" cy="486409"/>
              <wp:effectExtent l="0" t="0" r="9525" b="9525"/>
              <wp:wrapNone/>
              <wp:docPr id="1" name="Textbox 1">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3625" cy="486409"/>
                      </a:xfrm>
                      <a:prstGeom prst="rect">
                        <a:avLst/>
                      </a:prstGeom>
                      <a:solidFill>
                        <a:srgbClr val="E30614"/>
                      </a:solidFill>
                    </wps:spPr>
                    <wps:txbx>
                      <w:txbxContent>
                        <w:p w14:paraId="1AD588A4" w14:textId="77777777" w:rsidR="00ED0FC1" w:rsidRDefault="00ED0FC1" w:rsidP="00ED0FC1">
                          <w:pPr>
                            <w:pStyle w:val="Textkrper"/>
                            <w:spacing w:before="78"/>
                            <w:rPr>
                              <w:rFonts w:ascii="Times New Roman"/>
                              <w:color w:val="000000"/>
                              <w:sz w:val="24"/>
                            </w:rPr>
                          </w:pPr>
                        </w:p>
                        <w:p w14:paraId="0CE7CBE8" w14:textId="77777777" w:rsidR="00ED0FC1" w:rsidRDefault="00ED0FC1" w:rsidP="00ED0FC1">
                          <w:pPr>
                            <w:rPr>
                              <w:b/>
                              <w:color w:val="000000"/>
                              <w:sz w:val="24"/>
                            </w:rPr>
                          </w:pPr>
                          <w:r>
                            <w:t xml:space="preserve">      </w:t>
                          </w:r>
                          <w:r w:rsidRPr="00C568E6">
                            <w:rPr>
                              <w:b/>
                              <w:color w:val="FFFFFF"/>
                              <w:spacing w:val="-2"/>
                              <w:sz w:val="24"/>
                            </w:rPr>
                            <w:t>www.hs-anhalt.de</w:t>
                          </w:r>
                          <w:r>
                            <w:rPr>
                              <w:b/>
                              <w:color w:val="FFFFFF"/>
                              <w:spacing w:val="-2"/>
                              <w:sz w:val="24"/>
                            </w:rPr>
                            <w:t>/bibliothek</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DC534EF" id="_x0000_t202" coordsize="21600,21600" o:spt="202" path="m,l,21600r21600,l21600,xe">
              <v:stroke joinstyle="miter"/>
              <v:path gradientshapeok="t" o:connecttype="rect"/>
            </v:shapetype>
            <v:shape id="Textbox 1" o:spid="_x0000_s1027" type="#_x0000_t202" href="https://www.hs-anhalt.de/hochschule-anhalt/einrichtungen/bibliothek/willkommen.html" style="position:absolute;margin-left:333.6pt;margin-top:-36pt;width:183.75pt;height:3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" o:button="t" fillcolor="#e30614" stroked="f">
              <v:fill o:detectmouseclick="t"/>
              <v:textbox inset="0,0,0,0">
                <w:txbxContent>
                  <w:p w14:paraId="1AD588A4" w14:textId="77777777" w:rsidR="00ED0FC1" w:rsidRDefault="00ED0FC1" w:rsidP="00ED0FC1">
                    <w:pPr>
                      <w:pStyle w:val="Textkrper"/>
                      <w:spacing w:before="78"/>
                      <w:rPr>
                        <w:rFonts w:ascii="Times New Roman"/>
                        <w:color w:val="000000"/>
                        <w:sz w:val="24"/>
                      </w:rPr>
                    </w:pPr>
                  </w:p>
                  <w:p w14:paraId="0CE7CBE8" w14:textId="77777777" w:rsidR="00ED0FC1" w:rsidRDefault="00ED0FC1" w:rsidP="00ED0FC1">
                    <w:pPr>
                      <w:rPr>
                        <w:b/>
                        <w:color w:val="000000"/>
                        <w:sz w:val="24"/>
                      </w:rPr>
                    </w:pPr>
                    <w:r>
                      <w:t xml:space="preserve">      </w:t>
                    </w:r>
                    <w:r w:rsidRPr="00C568E6">
                      <w:rPr>
                        <w:b/>
                        <w:color w:val="FFFFFF"/>
                        <w:spacing w:val="-2"/>
                        <w:sz w:val="24"/>
                      </w:rPr>
                      <w:t>www.hs-anhalt.de</w:t>
                    </w:r>
                    <w:r>
                      <w:rPr>
                        <w:b/>
                        <w:color w:val="FFFFFF"/>
                        <w:spacing w:val="-2"/>
                        <w:sz w:val="24"/>
                      </w:rPr>
                      <w:t>/bibliothek</w:t>
                    </w:r>
                  </w:p>
                </w:txbxContent>
              </v:textbox>
            </v:shape>
          </w:pict>
        </mc:Fallback>
      </mc:AlternateContent>
    </w:r>
  </w:p>
  <w:p w14:paraId="2D63B176" w14:textId="77777777" w:rsidR="00ED0FC1" w:rsidRDefault="00ED0F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013"/>
    <w:multiLevelType w:val="hybridMultilevel"/>
    <w:tmpl w:val="6406988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 w15:restartNumberingAfterBreak="0">
    <w:nsid w:val="07753537"/>
    <w:multiLevelType w:val="multilevel"/>
    <w:tmpl w:val="754C46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BAE442B"/>
    <w:multiLevelType w:val="multilevel"/>
    <w:tmpl w:val="C186AF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CCF0E8A"/>
    <w:multiLevelType w:val="hybridMultilevel"/>
    <w:tmpl w:val="E9F6406A"/>
    <w:lvl w:ilvl="0" w:tplc="0407000D">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2DB1DB0"/>
    <w:multiLevelType w:val="multilevel"/>
    <w:tmpl w:val="40F0B8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70D7DEA"/>
    <w:multiLevelType w:val="multilevel"/>
    <w:tmpl w:val="8A543A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D335557"/>
    <w:multiLevelType w:val="hybridMultilevel"/>
    <w:tmpl w:val="FC0021C8"/>
    <w:lvl w:ilvl="0" w:tplc="0407000D">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1F941C3B"/>
    <w:multiLevelType w:val="multilevel"/>
    <w:tmpl w:val="7742AE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DF20C6"/>
    <w:multiLevelType w:val="multilevel"/>
    <w:tmpl w:val="E21AB1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29A25BEE"/>
    <w:multiLevelType w:val="multilevel"/>
    <w:tmpl w:val="FE361C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061375C"/>
    <w:multiLevelType w:val="multilevel"/>
    <w:tmpl w:val="02606E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15710E4"/>
    <w:multiLevelType w:val="multilevel"/>
    <w:tmpl w:val="76AC37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35053D13"/>
    <w:multiLevelType w:val="multilevel"/>
    <w:tmpl w:val="979231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92A2EA6"/>
    <w:multiLevelType w:val="multilevel"/>
    <w:tmpl w:val="8870BC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3B601BB1"/>
    <w:multiLevelType w:val="multilevel"/>
    <w:tmpl w:val="261ECAC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02213B9"/>
    <w:multiLevelType w:val="multilevel"/>
    <w:tmpl w:val="A858E9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40B528F7"/>
    <w:multiLevelType w:val="multilevel"/>
    <w:tmpl w:val="96280A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40E6002A"/>
    <w:multiLevelType w:val="hybridMultilevel"/>
    <w:tmpl w:val="F026A076"/>
    <w:lvl w:ilvl="0" w:tplc="0407000D">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47F030A"/>
    <w:multiLevelType w:val="multilevel"/>
    <w:tmpl w:val="883C06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557776F6"/>
    <w:multiLevelType w:val="multilevel"/>
    <w:tmpl w:val="231A28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5AFC3840"/>
    <w:multiLevelType w:val="multilevel"/>
    <w:tmpl w:val="46E4F7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5B7A28F0"/>
    <w:multiLevelType w:val="hybridMultilevel"/>
    <w:tmpl w:val="884AF242"/>
    <w:lvl w:ilvl="0" w:tplc="0407000D">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5D8F0893"/>
    <w:multiLevelType w:val="multilevel"/>
    <w:tmpl w:val="34B457E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6CD56D39"/>
    <w:multiLevelType w:val="hybridMultilevel"/>
    <w:tmpl w:val="8794AC2A"/>
    <w:lvl w:ilvl="0" w:tplc="0407000D">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15:restartNumberingAfterBreak="0">
    <w:nsid w:val="6E6B521F"/>
    <w:multiLevelType w:val="multilevel"/>
    <w:tmpl w:val="91C821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6F7A5EFC"/>
    <w:multiLevelType w:val="multilevel"/>
    <w:tmpl w:val="504490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705E0F05"/>
    <w:multiLevelType w:val="multilevel"/>
    <w:tmpl w:val="D004D3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70D453D6"/>
    <w:multiLevelType w:val="multilevel"/>
    <w:tmpl w:val="F72ACE7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71756F6B"/>
    <w:multiLevelType w:val="multilevel"/>
    <w:tmpl w:val="49106D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73B367D2"/>
    <w:multiLevelType w:val="hybridMultilevel"/>
    <w:tmpl w:val="6650924E"/>
    <w:lvl w:ilvl="0" w:tplc="0407000D">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0" w15:restartNumberingAfterBreak="0">
    <w:nsid w:val="755A5858"/>
    <w:multiLevelType w:val="multilevel"/>
    <w:tmpl w:val="FD707768"/>
    <w:lvl w:ilvl="0">
      <w:start w:val="1"/>
      <w:numFmt w:val="bullet"/>
      <w:lvlText w:val=""/>
      <w:lvlJc w:val="left"/>
      <w:pPr>
        <w:tabs>
          <w:tab w:val="num" w:pos="1004"/>
        </w:tabs>
        <w:ind w:left="1004" w:hanging="360"/>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sz w:val="20"/>
      </w:rPr>
    </w:lvl>
    <w:lvl w:ilvl="2">
      <w:start w:val="1"/>
      <w:numFmt w:val="bullet"/>
      <w:lvlText w:val=""/>
      <w:lvlJc w:val="left"/>
      <w:pPr>
        <w:tabs>
          <w:tab w:val="num" w:pos="2444"/>
        </w:tabs>
        <w:ind w:left="2444" w:hanging="360"/>
      </w:pPr>
      <w:rPr>
        <w:rFonts w:ascii="Wingdings" w:hAnsi="Wingdings" w:cs="Wingdings" w:hint="default"/>
        <w:sz w:val="20"/>
      </w:rPr>
    </w:lvl>
    <w:lvl w:ilvl="3">
      <w:start w:val="1"/>
      <w:numFmt w:val="bullet"/>
      <w:lvlText w:val=""/>
      <w:lvlJc w:val="left"/>
      <w:pPr>
        <w:tabs>
          <w:tab w:val="num" w:pos="3164"/>
        </w:tabs>
        <w:ind w:left="3164" w:hanging="360"/>
      </w:pPr>
      <w:rPr>
        <w:rFonts w:ascii="Wingdings" w:hAnsi="Wingdings" w:cs="Wingdings" w:hint="default"/>
        <w:sz w:val="20"/>
      </w:rPr>
    </w:lvl>
    <w:lvl w:ilvl="4">
      <w:start w:val="1"/>
      <w:numFmt w:val="bullet"/>
      <w:lvlText w:val=""/>
      <w:lvlJc w:val="left"/>
      <w:pPr>
        <w:tabs>
          <w:tab w:val="num" w:pos="3884"/>
        </w:tabs>
        <w:ind w:left="3884" w:hanging="360"/>
      </w:pPr>
      <w:rPr>
        <w:rFonts w:ascii="Wingdings" w:hAnsi="Wingdings" w:cs="Wingdings" w:hint="default"/>
        <w:sz w:val="20"/>
      </w:rPr>
    </w:lvl>
    <w:lvl w:ilvl="5">
      <w:start w:val="1"/>
      <w:numFmt w:val="bullet"/>
      <w:lvlText w:val=""/>
      <w:lvlJc w:val="left"/>
      <w:pPr>
        <w:tabs>
          <w:tab w:val="num" w:pos="4604"/>
        </w:tabs>
        <w:ind w:left="4604" w:hanging="360"/>
      </w:pPr>
      <w:rPr>
        <w:rFonts w:ascii="Wingdings" w:hAnsi="Wingdings" w:cs="Wingdings" w:hint="default"/>
        <w:sz w:val="20"/>
      </w:rPr>
    </w:lvl>
    <w:lvl w:ilvl="6">
      <w:start w:val="1"/>
      <w:numFmt w:val="bullet"/>
      <w:lvlText w:val=""/>
      <w:lvlJc w:val="left"/>
      <w:pPr>
        <w:tabs>
          <w:tab w:val="num" w:pos="5324"/>
        </w:tabs>
        <w:ind w:left="5324" w:hanging="360"/>
      </w:pPr>
      <w:rPr>
        <w:rFonts w:ascii="Wingdings" w:hAnsi="Wingdings" w:cs="Wingdings" w:hint="default"/>
        <w:sz w:val="20"/>
      </w:rPr>
    </w:lvl>
    <w:lvl w:ilvl="7">
      <w:start w:val="1"/>
      <w:numFmt w:val="bullet"/>
      <w:lvlText w:val=""/>
      <w:lvlJc w:val="left"/>
      <w:pPr>
        <w:tabs>
          <w:tab w:val="num" w:pos="6044"/>
        </w:tabs>
        <w:ind w:left="6044" w:hanging="360"/>
      </w:pPr>
      <w:rPr>
        <w:rFonts w:ascii="Wingdings" w:hAnsi="Wingdings" w:cs="Wingdings" w:hint="default"/>
        <w:sz w:val="20"/>
      </w:rPr>
    </w:lvl>
    <w:lvl w:ilvl="8">
      <w:start w:val="1"/>
      <w:numFmt w:val="bullet"/>
      <w:lvlText w:val=""/>
      <w:lvlJc w:val="left"/>
      <w:pPr>
        <w:tabs>
          <w:tab w:val="num" w:pos="6764"/>
        </w:tabs>
        <w:ind w:left="6764" w:hanging="360"/>
      </w:pPr>
      <w:rPr>
        <w:rFonts w:ascii="Wingdings" w:hAnsi="Wingdings" w:cs="Wingdings" w:hint="default"/>
        <w:sz w:val="20"/>
      </w:rPr>
    </w:lvl>
  </w:abstractNum>
  <w:num w:numId="1" w16cid:durableId="105929555">
    <w:abstractNumId w:val="18"/>
  </w:num>
  <w:num w:numId="2" w16cid:durableId="850534462">
    <w:abstractNumId w:val="11"/>
  </w:num>
  <w:num w:numId="3" w16cid:durableId="1438139574">
    <w:abstractNumId w:val="30"/>
  </w:num>
  <w:num w:numId="4" w16cid:durableId="17972718">
    <w:abstractNumId w:val="9"/>
  </w:num>
  <w:num w:numId="5" w16cid:durableId="488862916">
    <w:abstractNumId w:val="16"/>
  </w:num>
  <w:num w:numId="6" w16cid:durableId="578515945">
    <w:abstractNumId w:val="19"/>
  </w:num>
  <w:num w:numId="7" w16cid:durableId="1383551873">
    <w:abstractNumId w:val="4"/>
  </w:num>
  <w:num w:numId="8" w16cid:durableId="172885358">
    <w:abstractNumId w:val="15"/>
  </w:num>
  <w:num w:numId="9" w16cid:durableId="644050778">
    <w:abstractNumId w:val="14"/>
  </w:num>
  <w:num w:numId="10" w16cid:durableId="2145584622">
    <w:abstractNumId w:val="24"/>
  </w:num>
  <w:num w:numId="11" w16cid:durableId="1204365916">
    <w:abstractNumId w:val="22"/>
  </w:num>
  <w:num w:numId="12" w16cid:durableId="256791849">
    <w:abstractNumId w:val="8"/>
  </w:num>
  <w:num w:numId="13" w16cid:durableId="1688364812">
    <w:abstractNumId w:val="20"/>
  </w:num>
  <w:num w:numId="14" w16cid:durableId="544177814">
    <w:abstractNumId w:val="2"/>
  </w:num>
  <w:num w:numId="15" w16cid:durableId="580871145">
    <w:abstractNumId w:val="7"/>
  </w:num>
  <w:num w:numId="16" w16cid:durableId="1987971706">
    <w:abstractNumId w:val="12"/>
  </w:num>
  <w:num w:numId="17" w16cid:durableId="784420283">
    <w:abstractNumId w:val="25"/>
  </w:num>
  <w:num w:numId="18" w16cid:durableId="1920862952">
    <w:abstractNumId w:val="27"/>
  </w:num>
  <w:num w:numId="19" w16cid:durableId="1408769983">
    <w:abstractNumId w:val="5"/>
  </w:num>
  <w:num w:numId="20" w16cid:durableId="357004538">
    <w:abstractNumId w:val="26"/>
  </w:num>
  <w:num w:numId="21" w16cid:durableId="311326251">
    <w:abstractNumId w:val="28"/>
  </w:num>
  <w:num w:numId="22" w16cid:durableId="1848248609">
    <w:abstractNumId w:val="1"/>
  </w:num>
  <w:num w:numId="23" w16cid:durableId="810051251">
    <w:abstractNumId w:val="13"/>
  </w:num>
  <w:num w:numId="24" w16cid:durableId="1758212776">
    <w:abstractNumId w:val="10"/>
  </w:num>
  <w:num w:numId="25" w16cid:durableId="496963483">
    <w:abstractNumId w:val="29"/>
  </w:num>
  <w:num w:numId="26" w16cid:durableId="1172718081">
    <w:abstractNumId w:val="21"/>
  </w:num>
  <w:num w:numId="27" w16cid:durableId="1797407667">
    <w:abstractNumId w:val="23"/>
  </w:num>
  <w:num w:numId="28" w16cid:durableId="167136832">
    <w:abstractNumId w:val="3"/>
  </w:num>
  <w:num w:numId="29" w16cid:durableId="1912693395">
    <w:abstractNumId w:val="17"/>
  </w:num>
  <w:num w:numId="30" w16cid:durableId="1547257221">
    <w:abstractNumId w:val="0"/>
  </w:num>
  <w:num w:numId="31" w16cid:durableId="1443375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E79"/>
    <w:rsid w:val="00001538"/>
    <w:rsid w:val="00011B37"/>
    <w:rsid w:val="0009694B"/>
    <w:rsid w:val="001458DA"/>
    <w:rsid w:val="001A2A79"/>
    <w:rsid w:val="001A69EA"/>
    <w:rsid w:val="001B3C7C"/>
    <w:rsid w:val="0020088C"/>
    <w:rsid w:val="002805AF"/>
    <w:rsid w:val="002C371E"/>
    <w:rsid w:val="003049AC"/>
    <w:rsid w:val="00394892"/>
    <w:rsid w:val="00396CB4"/>
    <w:rsid w:val="004343A1"/>
    <w:rsid w:val="00440575"/>
    <w:rsid w:val="004B6813"/>
    <w:rsid w:val="004B751F"/>
    <w:rsid w:val="004C259B"/>
    <w:rsid w:val="004E6813"/>
    <w:rsid w:val="005205E2"/>
    <w:rsid w:val="005314AB"/>
    <w:rsid w:val="00553D25"/>
    <w:rsid w:val="005E3174"/>
    <w:rsid w:val="0064444A"/>
    <w:rsid w:val="006851FC"/>
    <w:rsid w:val="006C0B30"/>
    <w:rsid w:val="00710C33"/>
    <w:rsid w:val="00730435"/>
    <w:rsid w:val="007312F2"/>
    <w:rsid w:val="007D21AE"/>
    <w:rsid w:val="0080644C"/>
    <w:rsid w:val="008258CB"/>
    <w:rsid w:val="008322B0"/>
    <w:rsid w:val="00864205"/>
    <w:rsid w:val="00881504"/>
    <w:rsid w:val="00885C95"/>
    <w:rsid w:val="008B2E1C"/>
    <w:rsid w:val="009E4B5F"/>
    <w:rsid w:val="00A1118E"/>
    <w:rsid w:val="00AE2169"/>
    <w:rsid w:val="00AF55E9"/>
    <w:rsid w:val="00B17E79"/>
    <w:rsid w:val="00B22F12"/>
    <w:rsid w:val="00B3337D"/>
    <w:rsid w:val="00B36E8C"/>
    <w:rsid w:val="00B51EEB"/>
    <w:rsid w:val="00B560F7"/>
    <w:rsid w:val="00B67AD5"/>
    <w:rsid w:val="00B70BE8"/>
    <w:rsid w:val="00BB70AD"/>
    <w:rsid w:val="00BC446A"/>
    <w:rsid w:val="00BD21F5"/>
    <w:rsid w:val="00BF7742"/>
    <w:rsid w:val="00C065A5"/>
    <w:rsid w:val="00C42990"/>
    <w:rsid w:val="00C444AA"/>
    <w:rsid w:val="00C44F40"/>
    <w:rsid w:val="00C56799"/>
    <w:rsid w:val="00C568E6"/>
    <w:rsid w:val="00C80F23"/>
    <w:rsid w:val="00CF3C01"/>
    <w:rsid w:val="00D069C5"/>
    <w:rsid w:val="00D12FF7"/>
    <w:rsid w:val="00D671C2"/>
    <w:rsid w:val="00DC0D77"/>
    <w:rsid w:val="00DC24C7"/>
    <w:rsid w:val="00DD68DF"/>
    <w:rsid w:val="00DD6928"/>
    <w:rsid w:val="00DF5989"/>
    <w:rsid w:val="00E36259"/>
    <w:rsid w:val="00E52C89"/>
    <w:rsid w:val="00E66A4C"/>
    <w:rsid w:val="00ED0FC1"/>
    <w:rsid w:val="00ED3B78"/>
    <w:rsid w:val="00F03A0C"/>
    <w:rsid w:val="00F17820"/>
    <w:rsid w:val="00FB4861"/>
    <w:rsid w:val="00FE0FB1"/>
    <w:rsid w:val="00FE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F1B76"/>
  <w15:docId w15:val="{4976EBB0-B8D8-449A-926C-DD1763B6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Pro" w:eastAsia="Source Sans Pro" w:hAnsi="Source Sans Pro" w:cs="Source Sans Pro"/>
    </w:rPr>
  </w:style>
  <w:style w:type="paragraph" w:styleId="berschrift1">
    <w:name w:val="heading 1"/>
    <w:basedOn w:val="Standard"/>
    <w:uiPriority w:val="9"/>
    <w:qFormat/>
    <w:rsid w:val="00440575"/>
    <w:pPr>
      <w:spacing w:before="131"/>
      <w:ind w:left="103"/>
      <w:outlineLvl w:val="0"/>
    </w:pPr>
    <w:rPr>
      <w:rFonts w:ascii="Montserrat" w:hAnsi="Montserrat"/>
      <w:b/>
      <w:bCs/>
      <w:sz w:val="32"/>
      <w:szCs w:val="26"/>
    </w:rPr>
  </w:style>
  <w:style w:type="paragraph" w:styleId="berschrift2">
    <w:name w:val="heading 2"/>
    <w:basedOn w:val="Standard"/>
    <w:next w:val="Standard"/>
    <w:link w:val="berschrift2Zchn"/>
    <w:uiPriority w:val="9"/>
    <w:unhideWhenUsed/>
    <w:qFormat/>
    <w:rsid w:val="001458DA"/>
    <w:pPr>
      <w:keepNext/>
      <w:keepLines/>
      <w:spacing w:before="40" w:after="120"/>
      <w:outlineLvl w:val="1"/>
    </w:pPr>
    <w:rPr>
      <w:rFonts w:ascii="Montserrat" w:eastAsiaTheme="majorEastAsia" w:hAnsi="Montserrat" w:cstheme="majorBidi"/>
      <w:b/>
      <w:color w:val="312783"/>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Titel">
    <w:name w:val="Title"/>
    <w:basedOn w:val="Standard"/>
    <w:link w:val="TitelZchn"/>
    <w:uiPriority w:val="10"/>
    <w:qFormat/>
    <w:pPr>
      <w:spacing w:before="89"/>
      <w:ind w:left="103"/>
    </w:pPr>
    <w:rPr>
      <w:rFonts w:ascii="Montserrat" w:eastAsia="Montserrat" w:hAnsi="Montserrat" w:cs="Montserrat"/>
      <w:b/>
      <w:bCs/>
      <w:sz w:val="34"/>
      <w:szCs w:val="3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C568E6"/>
    <w:rPr>
      <w:color w:val="0000FF" w:themeColor="hyperlink"/>
      <w:u w:val="single"/>
    </w:rPr>
  </w:style>
  <w:style w:type="character" w:styleId="NichtaufgelsteErwhnung">
    <w:name w:val="Unresolved Mention"/>
    <w:basedOn w:val="Absatz-Standardschriftart"/>
    <w:uiPriority w:val="99"/>
    <w:semiHidden/>
    <w:unhideWhenUsed/>
    <w:rsid w:val="00C568E6"/>
    <w:rPr>
      <w:color w:val="605E5C"/>
      <w:shd w:val="clear" w:color="auto" w:fill="E1DFDD"/>
    </w:rPr>
  </w:style>
  <w:style w:type="character" w:customStyle="1" w:styleId="TextkrperZchn">
    <w:name w:val="Textkörper Zchn"/>
    <w:basedOn w:val="Absatz-Standardschriftart"/>
    <w:link w:val="Textkrper"/>
    <w:uiPriority w:val="1"/>
    <w:rsid w:val="007D21AE"/>
    <w:rPr>
      <w:rFonts w:ascii="Source Sans Pro" w:eastAsia="Source Sans Pro" w:hAnsi="Source Sans Pro" w:cs="Source Sans Pro"/>
      <w:sz w:val="20"/>
      <w:szCs w:val="20"/>
    </w:rPr>
  </w:style>
  <w:style w:type="paragraph" w:styleId="StandardWeb">
    <w:name w:val="Normal (Web)"/>
    <w:basedOn w:val="Standard"/>
    <w:uiPriority w:val="99"/>
    <w:unhideWhenUsed/>
    <w:qFormat/>
    <w:rsid w:val="007D21AE"/>
    <w:pPr>
      <w:widowControl/>
      <w:autoSpaceDE/>
      <w:autoSpaceDN/>
      <w:spacing w:before="100" w:beforeAutospacing="1" w:after="100" w:afterAutospacing="1"/>
    </w:pPr>
    <w:rPr>
      <w:rFonts w:ascii="Times New Roman" w:eastAsia="Times New Roman" w:hAnsi="Times New Roman" w:cs="Times New Roman"/>
      <w:sz w:val="24"/>
      <w:szCs w:val="24"/>
      <w:lang w:val="de-DE" w:eastAsia="de-DE"/>
    </w:rPr>
  </w:style>
  <w:style w:type="character" w:customStyle="1" w:styleId="TitelZchn">
    <w:name w:val="Titel Zchn"/>
    <w:basedOn w:val="Absatz-Standardschriftart"/>
    <w:link w:val="Titel"/>
    <w:uiPriority w:val="10"/>
    <w:rsid w:val="004343A1"/>
    <w:rPr>
      <w:rFonts w:ascii="Montserrat" w:eastAsia="Montserrat" w:hAnsi="Montserrat" w:cs="Montserrat"/>
      <w:b/>
      <w:bCs/>
      <w:sz w:val="34"/>
      <w:szCs w:val="34"/>
    </w:rPr>
  </w:style>
  <w:style w:type="paragraph" w:styleId="Kopfzeile">
    <w:name w:val="header"/>
    <w:basedOn w:val="Standard"/>
    <w:link w:val="KopfzeileZchn"/>
    <w:uiPriority w:val="99"/>
    <w:unhideWhenUsed/>
    <w:rsid w:val="00ED0FC1"/>
    <w:pPr>
      <w:tabs>
        <w:tab w:val="center" w:pos="4536"/>
        <w:tab w:val="right" w:pos="9072"/>
      </w:tabs>
    </w:pPr>
  </w:style>
  <w:style w:type="character" w:customStyle="1" w:styleId="KopfzeileZchn">
    <w:name w:val="Kopfzeile Zchn"/>
    <w:basedOn w:val="Absatz-Standardschriftart"/>
    <w:link w:val="Kopfzeile"/>
    <w:uiPriority w:val="99"/>
    <w:rsid w:val="00ED0FC1"/>
    <w:rPr>
      <w:rFonts w:ascii="Source Sans Pro" w:eastAsia="Source Sans Pro" w:hAnsi="Source Sans Pro" w:cs="Source Sans Pro"/>
    </w:rPr>
  </w:style>
  <w:style w:type="paragraph" w:styleId="Fuzeile">
    <w:name w:val="footer"/>
    <w:basedOn w:val="Standard"/>
    <w:link w:val="FuzeileZchn"/>
    <w:uiPriority w:val="99"/>
    <w:unhideWhenUsed/>
    <w:rsid w:val="00ED0FC1"/>
    <w:pPr>
      <w:tabs>
        <w:tab w:val="center" w:pos="4536"/>
        <w:tab w:val="right" w:pos="9072"/>
      </w:tabs>
    </w:pPr>
  </w:style>
  <w:style w:type="character" w:customStyle="1" w:styleId="FuzeileZchn">
    <w:name w:val="Fußzeile Zchn"/>
    <w:basedOn w:val="Absatz-Standardschriftart"/>
    <w:link w:val="Fuzeile"/>
    <w:uiPriority w:val="99"/>
    <w:rsid w:val="00ED0FC1"/>
    <w:rPr>
      <w:rFonts w:ascii="Source Sans Pro" w:eastAsia="Source Sans Pro" w:hAnsi="Source Sans Pro" w:cs="Source Sans Pro"/>
    </w:rPr>
  </w:style>
  <w:style w:type="character" w:customStyle="1" w:styleId="berschrift2Zchn">
    <w:name w:val="Überschrift 2 Zchn"/>
    <w:basedOn w:val="Absatz-Standardschriftart"/>
    <w:link w:val="berschrift2"/>
    <w:uiPriority w:val="9"/>
    <w:rsid w:val="001458DA"/>
    <w:rPr>
      <w:rFonts w:ascii="Montserrat" w:eastAsiaTheme="majorEastAsia" w:hAnsi="Montserrat" w:cstheme="majorBidi"/>
      <w:b/>
      <w:color w:val="312783"/>
      <w:sz w:val="24"/>
      <w:szCs w:val="26"/>
    </w:rPr>
  </w:style>
  <w:style w:type="paragraph" w:styleId="Verzeichnis2">
    <w:name w:val="toc 2"/>
    <w:basedOn w:val="Standard"/>
    <w:next w:val="Standard"/>
    <w:autoRedefine/>
    <w:uiPriority w:val="39"/>
    <w:unhideWhenUsed/>
    <w:rsid w:val="008B2E1C"/>
    <w:pPr>
      <w:spacing w:after="100"/>
      <w:ind w:left="220"/>
    </w:pPr>
  </w:style>
  <w:style w:type="paragraph" w:styleId="Verzeichnis1">
    <w:name w:val="toc 1"/>
    <w:basedOn w:val="Standard"/>
    <w:next w:val="Standard"/>
    <w:autoRedefine/>
    <w:uiPriority w:val="39"/>
    <w:unhideWhenUsed/>
    <w:rsid w:val="008B2E1C"/>
    <w:pPr>
      <w:spacing w:after="100"/>
    </w:pPr>
    <w:rPr>
      <w:rFonts w:ascii="Montserrat" w:hAnsi="Montserrat"/>
      <w:color w:val="312783"/>
      <w:sz w:val="24"/>
    </w:rPr>
  </w:style>
  <w:style w:type="character" w:styleId="Kommentarzeichen">
    <w:name w:val="annotation reference"/>
    <w:basedOn w:val="Absatz-Standardschriftart"/>
    <w:uiPriority w:val="99"/>
    <w:semiHidden/>
    <w:unhideWhenUsed/>
    <w:rsid w:val="00C065A5"/>
    <w:rPr>
      <w:sz w:val="16"/>
      <w:szCs w:val="16"/>
    </w:rPr>
  </w:style>
  <w:style w:type="paragraph" w:styleId="Kommentartext">
    <w:name w:val="annotation text"/>
    <w:basedOn w:val="Standard"/>
    <w:link w:val="KommentartextZchn"/>
    <w:uiPriority w:val="99"/>
    <w:semiHidden/>
    <w:unhideWhenUsed/>
    <w:rsid w:val="00C065A5"/>
    <w:rPr>
      <w:sz w:val="20"/>
      <w:szCs w:val="20"/>
    </w:rPr>
  </w:style>
  <w:style w:type="character" w:customStyle="1" w:styleId="KommentartextZchn">
    <w:name w:val="Kommentartext Zchn"/>
    <w:basedOn w:val="Absatz-Standardschriftart"/>
    <w:link w:val="Kommentartext"/>
    <w:uiPriority w:val="99"/>
    <w:semiHidden/>
    <w:rsid w:val="00C065A5"/>
    <w:rPr>
      <w:rFonts w:ascii="Source Sans Pro" w:eastAsia="Source Sans Pro" w:hAnsi="Source Sans Pro" w:cs="Source Sans Pro"/>
      <w:sz w:val="20"/>
      <w:szCs w:val="20"/>
    </w:rPr>
  </w:style>
  <w:style w:type="paragraph" w:styleId="Kommentarthema">
    <w:name w:val="annotation subject"/>
    <w:basedOn w:val="Kommentartext"/>
    <w:next w:val="Kommentartext"/>
    <w:link w:val="KommentarthemaZchn"/>
    <w:uiPriority w:val="99"/>
    <w:semiHidden/>
    <w:unhideWhenUsed/>
    <w:rsid w:val="00C065A5"/>
    <w:rPr>
      <w:b/>
      <w:bCs/>
    </w:rPr>
  </w:style>
  <w:style w:type="character" w:customStyle="1" w:styleId="KommentarthemaZchn">
    <w:name w:val="Kommentarthema Zchn"/>
    <w:basedOn w:val="KommentartextZchn"/>
    <w:link w:val="Kommentarthema"/>
    <w:uiPriority w:val="99"/>
    <w:semiHidden/>
    <w:rsid w:val="00C065A5"/>
    <w:rPr>
      <w:rFonts w:ascii="Source Sans Pro" w:eastAsia="Source Sans Pro" w:hAnsi="Source Sans Pro" w:cs="Source Sans Pro"/>
      <w:b/>
      <w:bCs/>
      <w:sz w:val="20"/>
      <w:szCs w:val="20"/>
    </w:rPr>
  </w:style>
  <w:style w:type="paragraph" w:styleId="berarbeitung">
    <w:name w:val="Revision"/>
    <w:hidden/>
    <w:uiPriority w:val="99"/>
    <w:semiHidden/>
    <w:rsid w:val="00C56799"/>
    <w:pPr>
      <w:widowControl/>
      <w:autoSpaceDE/>
      <w:autoSpaceDN/>
    </w:pPr>
    <w:rPr>
      <w:rFonts w:ascii="Source Sans Pro" w:eastAsia="Source Sans Pro" w:hAnsi="Source Sans Pro" w:cs="Source Sans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933852">
      <w:bodyDiv w:val="1"/>
      <w:marLeft w:val="0"/>
      <w:marRight w:val="0"/>
      <w:marTop w:val="0"/>
      <w:marBottom w:val="0"/>
      <w:divBdr>
        <w:top w:val="none" w:sz="0" w:space="0" w:color="auto"/>
        <w:left w:val="none" w:sz="0" w:space="0" w:color="auto"/>
        <w:bottom w:val="none" w:sz="0" w:space="0" w:color="auto"/>
        <w:right w:val="none" w:sz="0" w:space="0" w:color="auto"/>
      </w:divBdr>
    </w:div>
    <w:div w:id="1377125012">
      <w:bodyDiv w:val="1"/>
      <w:marLeft w:val="0"/>
      <w:marRight w:val="0"/>
      <w:marTop w:val="0"/>
      <w:marBottom w:val="0"/>
      <w:divBdr>
        <w:top w:val="none" w:sz="0" w:space="0" w:color="auto"/>
        <w:left w:val="none" w:sz="0" w:space="0" w:color="auto"/>
        <w:bottom w:val="none" w:sz="0" w:space="0" w:color="auto"/>
        <w:right w:val="none" w:sz="0" w:space="0" w:color="auto"/>
      </w:divBdr>
    </w:div>
    <w:div w:id="1673676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cmje.org/recommendations/" TargetMode="External"/><Relationship Id="rId18" Type="http://schemas.openxmlformats.org/officeDocument/2006/relationships/hyperlink" Target="http://pres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7632/xwj98nb39r.1" TargetMode="External"/><Relationship Id="rId7" Type="http://schemas.openxmlformats.org/officeDocument/2006/relationships/endnotes" Target="endnotes.xml"/><Relationship Id="rId12" Type="http://schemas.openxmlformats.org/officeDocument/2006/relationships/hyperlink" Target="https://www.wma.net/policies-post/wma-declaration-of-helsinki/" TargetMode="External"/><Relationship Id="rId17" Type="http://schemas.openxmlformats.org/officeDocument/2006/relationships/hyperlink" Target="https://doi.org/10.1016/j.heliyon.2018.e0020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heliyon.2018.e00205" TargetMode="External"/><Relationship Id="rId20" Type="http://schemas.openxmlformats.org/officeDocument/2006/relationships/hyperlink" Target="https://doi.org/10.17632/xwj98nb39r.1%20(access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anhalt.de/hochschule/einrichtungen/bibliothek/publizieren/journals.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Sc.2010.00372"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epl.org/library/strategic-plan-00.htm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auasr.ojs.bibliothek.uni-halle.de/auasr/de/index" TargetMode="External"/><Relationship Id="rId22"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s://www.hs-anhalt.de/hochschule-anhalt/einrichtungen/bibliothek/willkomm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53E7F-7E53-4BFD-A870-0A0F16B7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3083</Words>
  <Characters>19430</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CD22_vorlage_handzettel_DINA4.indd</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CD22_vorlage_handzettel_DINA4.indd</dc:title>
  <dc:creator>Holtz, Annett Marie</dc:creator>
  <cp:lastModifiedBy>Liedke, Sabrina</cp:lastModifiedBy>
  <cp:revision>21</cp:revision>
  <dcterms:created xsi:type="dcterms:W3CDTF">2026-06-23T10:42:00Z</dcterms:created>
  <dcterms:modified xsi:type="dcterms:W3CDTF">2026-07-02T10:00:00Z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Adobe InDesign 19.1 (Macintosh)</vt:lpwstr>
  </property>
  <property fmtid="{D5CDD505-2E9C-101B-9397-08002B2CF9AE}" pid="4" name="GTS_PDFXConformance">
    <vt:lpwstr>PDF/X-3:2002</vt:lpwstr>
  </property>
  <property fmtid="{D5CDD505-2E9C-101B-9397-08002B2CF9AE}" pid="5" name="GTS_PDFXVersion">
    <vt:lpwstr>PDF/X-3:2002</vt:lpwstr>
  </property>
  <property fmtid="{D5CDD505-2E9C-101B-9397-08002B2CF9AE}" pid="6" name="LastSaved">
    <vt:filetime>2025-04-01T00:00:00Z</vt:filetime>
  </property>
  <property fmtid="{D5CDD505-2E9C-101B-9397-08002B2CF9AE}" pid="7" name="Producer">
    <vt:lpwstr>Adobe PDF Library 17.0</vt:lpwstr>
  </property>
</Properties>
</file>