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835"/>
        <w:gridCol w:w="283"/>
        <w:gridCol w:w="4217"/>
      </w:tblGrid>
      <w:tr w:rsidR="00701525" w:rsidTr="00FC19DA">
        <w:trPr>
          <w:trHeight w:val="1077"/>
        </w:trPr>
        <w:tc>
          <w:tcPr>
            <w:tcW w:w="1668" w:type="dxa"/>
            <w:vAlign w:val="center"/>
          </w:tcPr>
          <w:p w:rsidR="00701525" w:rsidRPr="000357F8" w:rsidRDefault="00701525" w:rsidP="00FC19DA">
            <w:pPr>
              <w:jc w:val="left"/>
              <w:rPr>
                <w:rFonts w:cs="CMU Bright"/>
                <w:color w:val="A6A6A6" w:themeColor="background1" w:themeShade="A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701525" w:rsidRPr="000E460E" w:rsidRDefault="00701525" w:rsidP="00FC19DA">
            <w:pPr>
              <w:ind w:left="284"/>
              <w:jc w:val="left"/>
              <w:rPr>
                <w:rFonts w:cs="CMU Bright"/>
              </w:rPr>
            </w:pPr>
          </w:p>
        </w:tc>
        <w:tc>
          <w:tcPr>
            <w:tcW w:w="4217" w:type="dxa"/>
            <w:vMerge w:val="restart"/>
            <w:vAlign w:val="center"/>
          </w:tcPr>
          <w:p w:rsidR="00701525" w:rsidRDefault="00701525" w:rsidP="00FC19DA">
            <w:pPr>
              <w:jc w:val="right"/>
              <w:rPr>
                <w:rFonts w:cs="CMU Bright"/>
              </w:rPr>
            </w:pPr>
            <w:r>
              <w:rPr>
                <w:rFonts w:cs="CMU Bright"/>
                <w:noProof/>
                <w:lang w:eastAsia="de-DE"/>
              </w:rPr>
              <w:drawing>
                <wp:inline distT="0" distB="0" distL="0" distR="0" wp14:anchorId="7F312A0A" wp14:editId="1C26BDCB">
                  <wp:extent cx="2295800" cy="3109943"/>
                  <wp:effectExtent l="0" t="0" r="9525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gemein_HG+SV.w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9246" cy="3128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1525" w:rsidTr="00FC19DA">
        <w:trPr>
          <w:trHeight w:val="1077"/>
        </w:trPr>
        <w:tc>
          <w:tcPr>
            <w:tcW w:w="1668" w:type="dxa"/>
            <w:vAlign w:val="center"/>
          </w:tcPr>
          <w:p w:rsidR="00701525" w:rsidRPr="000357F8" w:rsidRDefault="00701525" w:rsidP="00FC19DA">
            <w:pPr>
              <w:jc w:val="left"/>
              <w:rPr>
                <w:rFonts w:cs="CMU Bright"/>
                <w:color w:val="A6A6A6" w:themeColor="background1" w:themeShade="A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701525" w:rsidRPr="000E460E" w:rsidRDefault="00701525" w:rsidP="00FC19DA">
            <w:pPr>
              <w:ind w:left="284"/>
              <w:jc w:val="left"/>
              <w:rPr>
                <w:rFonts w:cs="CMU Bright"/>
              </w:rPr>
            </w:pPr>
          </w:p>
        </w:tc>
        <w:tc>
          <w:tcPr>
            <w:tcW w:w="4217" w:type="dxa"/>
            <w:vMerge/>
          </w:tcPr>
          <w:p w:rsidR="00701525" w:rsidRDefault="00701525" w:rsidP="00FC19DA">
            <w:pPr>
              <w:rPr>
                <w:rFonts w:cs="CMU Bright"/>
              </w:rPr>
            </w:pPr>
          </w:p>
        </w:tc>
      </w:tr>
      <w:tr w:rsidR="00701525" w:rsidTr="00FC19DA">
        <w:trPr>
          <w:trHeight w:val="1077"/>
        </w:trPr>
        <w:tc>
          <w:tcPr>
            <w:tcW w:w="1668" w:type="dxa"/>
            <w:vAlign w:val="center"/>
          </w:tcPr>
          <w:p w:rsidR="00701525" w:rsidRPr="000357F8" w:rsidRDefault="00701525" w:rsidP="00FC19DA">
            <w:pPr>
              <w:jc w:val="left"/>
              <w:rPr>
                <w:rFonts w:cs="CMU Bright"/>
                <w:color w:val="A6A6A6" w:themeColor="background1" w:themeShade="A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701525" w:rsidRPr="000E460E" w:rsidRDefault="00701525" w:rsidP="00FC19DA">
            <w:pPr>
              <w:ind w:left="284"/>
              <w:jc w:val="left"/>
              <w:rPr>
                <w:rFonts w:cs="CMU Bright"/>
              </w:rPr>
            </w:pPr>
          </w:p>
        </w:tc>
        <w:tc>
          <w:tcPr>
            <w:tcW w:w="4217" w:type="dxa"/>
            <w:vMerge/>
          </w:tcPr>
          <w:p w:rsidR="00701525" w:rsidRDefault="00701525" w:rsidP="00FC19DA">
            <w:pPr>
              <w:rPr>
                <w:rFonts w:cs="CMU Bright"/>
              </w:rPr>
            </w:pPr>
          </w:p>
        </w:tc>
      </w:tr>
      <w:tr w:rsidR="00701525" w:rsidTr="00FC19DA">
        <w:trPr>
          <w:trHeight w:val="1077"/>
        </w:trPr>
        <w:tc>
          <w:tcPr>
            <w:tcW w:w="1668" w:type="dxa"/>
            <w:vAlign w:val="center"/>
          </w:tcPr>
          <w:p w:rsidR="00701525" w:rsidRPr="000357F8" w:rsidRDefault="00701525" w:rsidP="00FC19DA">
            <w:pPr>
              <w:jc w:val="left"/>
              <w:rPr>
                <w:rFonts w:cs="CMU Bright"/>
                <w:color w:val="A6A6A6" w:themeColor="background1" w:themeShade="A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701525" w:rsidRPr="000E460E" w:rsidRDefault="00701525" w:rsidP="00FC19DA">
            <w:pPr>
              <w:ind w:left="284"/>
              <w:jc w:val="left"/>
              <w:rPr>
                <w:rFonts w:cs="CMU Bright"/>
              </w:rPr>
            </w:pPr>
          </w:p>
        </w:tc>
        <w:tc>
          <w:tcPr>
            <w:tcW w:w="4217" w:type="dxa"/>
            <w:vMerge/>
          </w:tcPr>
          <w:p w:rsidR="00701525" w:rsidRDefault="00701525" w:rsidP="00FC19DA">
            <w:pPr>
              <w:rPr>
                <w:rFonts w:cs="CMU Bright"/>
              </w:rPr>
            </w:pPr>
          </w:p>
        </w:tc>
      </w:tr>
      <w:tr w:rsidR="00701525" w:rsidTr="00FC19DA">
        <w:trPr>
          <w:trHeight w:val="1077"/>
        </w:trPr>
        <w:tc>
          <w:tcPr>
            <w:tcW w:w="1668" w:type="dxa"/>
            <w:vAlign w:val="center"/>
          </w:tcPr>
          <w:p w:rsidR="00701525" w:rsidRPr="000357F8" w:rsidRDefault="00701525" w:rsidP="00FC19DA">
            <w:pPr>
              <w:jc w:val="left"/>
              <w:rPr>
                <w:rFonts w:cs="CMU Bright"/>
                <w:color w:val="A6A6A6" w:themeColor="background1" w:themeShade="A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701525" w:rsidRPr="000E460E" w:rsidRDefault="00701525" w:rsidP="00FC19DA">
            <w:pPr>
              <w:ind w:left="284"/>
              <w:jc w:val="left"/>
              <w:rPr>
                <w:rFonts w:cs="CMU Bright"/>
              </w:rPr>
            </w:pPr>
          </w:p>
        </w:tc>
        <w:tc>
          <w:tcPr>
            <w:tcW w:w="4217" w:type="dxa"/>
            <w:vMerge/>
          </w:tcPr>
          <w:p w:rsidR="00701525" w:rsidRDefault="00701525" w:rsidP="00FC19DA">
            <w:pPr>
              <w:rPr>
                <w:rFonts w:cs="CMU Bright"/>
              </w:rPr>
            </w:pPr>
          </w:p>
        </w:tc>
      </w:tr>
      <w:tr w:rsidR="00701525" w:rsidTr="00FC19DA">
        <w:trPr>
          <w:trHeight w:val="397"/>
        </w:trPr>
        <w:tc>
          <w:tcPr>
            <w:tcW w:w="4503" w:type="dxa"/>
            <w:gridSpan w:val="2"/>
          </w:tcPr>
          <w:p w:rsidR="00701525" w:rsidRDefault="00701525" w:rsidP="00FC19DA">
            <w:pPr>
              <w:rPr>
                <w:rFonts w:cs="CMU Bright"/>
              </w:rPr>
            </w:pPr>
          </w:p>
        </w:tc>
        <w:tc>
          <w:tcPr>
            <w:tcW w:w="283" w:type="dxa"/>
          </w:tcPr>
          <w:p w:rsidR="00701525" w:rsidRDefault="00701525" w:rsidP="00FC19DA">
            <w:pPr>
              <w:rPr>
                <w:rFonts w:cs="CMU Bright"/>
              </w:rPr>
            </w:pPr>
          </w:p>
        </w:tc>
        <w:tc>
          <w:tcPr>
            <w:tcW w:w="4217" w:type="dxa"/>
          </w:tcPr>
          <w:p w:rsidR="00701525" w:rsidRDefault="00701525" w:rsidP="00FC19DA">
            <w:pPr>
              <w:rPr>
                <w:rFonts w:cs="CMU Bright"/>
              </w:rPr>
            </w:pPr>
          </w:p>
        </w:tc>
      </w:tr>
      <w:tr w:rsidR="00701525" w:rsidTr="00FC19DA">
        <w:tc>
          <w:tcPr>
            <w:tcW w:w="9003" w:type="dxa"/>
            <w:gridSpan w:val="4"/>
          </w:tcPr>
          <w:p w:rsidR="00701525" w:rsidRDefault="00701525" w:rsidP="009C5D5F">
            <w:pPr>
              <w:rPr>
                <w:rFonts w:cs="CMU Bright"/>
              </w:rPr>
            </w:pPr>
            <w:r w:rsidRPr="00ED3BCE">
              <w:t xml:space="preserve">Belegarbeit </w:t>
            </w:r>
            <w:r>
              <w:t>Mechanische Antriebe</w:t>
            </w:r>
            <w:r w:rsidRPr="00ED3BCE">
              <w:t xml:space="preserve">, </w:t>
            </w:r>
            <w:proofErr w:type="spellStart"/>
            <w:r>
              <w:t>WiSe</w:t>
            </w:r>
            <w:proofErr w:type="spellEnd"/>
            <w:r w:rsidRPr="00ED3BCE">
              <w:t xml:space="preserve"> 201</w:t>
            </w:r>
            <w:r w:rsidR="00B166E4">
              <w:t>8</w:t>
            </w:r>
            <w:r>
              <w:t>/201</w:t>
            </w:r>
            <w:r w:rsidR="00B166E4">
              <w:t>9</w:t>
            </w:r>
          </w:p>
        </w:tc>
      </w:tr>
      <w:tr w:rsidR="00701525" w:rsidTr="00FC19DA">
        <w:trPr>
          <w:trHeight w:val="1304"/>
        </w:trPr>
        <w:tc>
          <w:tcPr>
            <w:tcW w:w="9003" w:type="dxa"/>
            <w:gridSpan w:val="4"/>
            <w:vAlign w:val="center"/>
          </w:tcPr>
          <w:p w:rsidR="00701525" w:rsidRPr="00ED3BCE" w:rsidRDefault="00B166E4" w:rsidP="00B43D08">
            <w:pPr>
              <w:jc w:val="left"/>
              <w:rPr>
                <w:rFonts w:asciiTheme="majorHAnsi" w:hAnsiTheme="majorHAnsi" w:cs="CMU Bright"/>
              </w:rPr>
            </w:pPr>
            <w:r>
              <w:rPr>
                <w:rFonts w:asciiTheme="majorHAnsi" w:hAnsiTheme="majorHAnsi"/>
                <w:b/>
                <w:sz w:val="28"/>
              </w:rPr>
              <w:t>Auslegung und Optimierung</w:t>
            </w:r>
            <w:r w:rsidR="00701525">
              <w:rPr>
                <w:rFonts w:asciiTheme="majorHAnsi" w:hAnsiTheme="majorHAnsi"/>
                <w:b/>
                <w:sz w:val="28"/>
              </w:rPr>
              <w:t xml:space="preserve"> </w:t>
            </w:r>
            <w:r w:rsidR="00B43D08">
              <w:rPr>
                <w:rFonts w:asciiTheme="majorHAnsi" w:hAnsiTheme="majorHAnsi"/>
                <w:b/>
                <w:sz w:val="28"/>
              </w:rPr>
              <w:t>des</w:t>
            </w:r>
            <w:r w:rsidR="00701525">
              <w:rPr>
                <w:rFonts w:asciiTheme="majorHAnsi" w:hAnsiTheme="majorHAnsi"/>
                <w:b/>
                <w:sz w:val="28"/>
              </w:rPr>
              <w:t xml:space="preserve"> Stirnradgetriebes</w:t>
            </w:r>
            <w:r w:rsidR="00B43D08">
              <w:rPr>
                <w:rFonts w:asciiTheme="majorHAnsi" w:hAnsiTheme="majorHAnsi"/>
                <w:b/>
                <w:sz w:val="28"/>
              </w:rPr>
              <w:t xml:space="preserve"> eines</w:t>
            </w:r>
            <w:r w:rsidR="00B43D08">
              <w:rPr>
                <w:rFonts w:asciiTheme="majorHAnsi" w:hAnsiTheme="majorHAnsi"/>
                <w:b/>
                <w:sz w:val="28"/>
              </w:rPr>
              <w:br/>
              <w:t>Turbopropellertriebwerks</w:t>
            </w:r>
          </w:p>
        </w:tc>
      </w:tr>
      <w:tr w:rsidR="00701525" w:rsidTr="00FC19DA">
        <w:tc>
          <w:tcPr>
            <w:tcW w:w="4503" w:type="dxa"/>
            <w:gridSpan w:val="2"/>
          </w:tcPr>
          <w:p w:rsidR="00701525" w:rsidRDefault="00701525" w:rsidP="00FC19DA">
            <w:pPr>
              <w:pStyle w:val="ST6"/>
            </w:pPr>
          </w:p>
        </w:tc>
        <w:tc>
          <w:tcPr>
            <w:tcW w:w="283" w:type="dxa"/>
          </w:tcPr>
          <w:p w:rsidR="00701525" w:rsidRDefault="00701525" w:rsidP="00FC19DA">
            <w:pPr>
              <w:rPr>
                <w:rFonts w:cs="CMU Bright"/>
              </w:rPr>
            </w:pPr>
          </w:p>
        </w:tc>
        <w:tc>
          <w:tcPr>
            <w:tcW w:w="4217" w:type="dxa"/>
          </w:tcPr>
          <w:p w:rsidR="00701525" w:rsidRDefault="00701525" w:rsidP="00FC19DA">
            <w:pPr>
              <w:rPr>
                <w:rFonts w:cs="CMU Bright"/>
              </w:rPr>
            </w:pPr>
          </w:p>
        </w:tc>
      </w:tr>
      <w:tr w:rsidR="00701525" w:rsidTr="00FC19DA">
        <w:tc>
          <w:tcPr>
            <w:tcW w:w="4503" w:type="dxa"/>
            <w:gridSpan w:val="2"/>
            <w:tcBorders>
              <w:bottom w:val="single" w:sz="4" w:space="0" w:color="A6A6A6" w:themeColor="background1" w:themeShade="A6"/>
            </w:tcBorders>
          </w:tcPr>
          <w:p w:rsidR="00701525" w:rsidRDefault="00701525" w:rsidP="003C0BC3">
            <w:pPr>
              <w:pStyle w:val="St5"/>
            </w:pPr>
            <w:r>
              <w:t>Kaiser, Franz; 1234567; MAB201</w:t>
            </w:r>
            <w:r w:rsidR="003C0BC3">
              <w:t>5</w:t>
            </w:r>
          </w:p>
        </w:tc>
        <w:tc>
          <w:tcPr>
            <w:tcW w:w="283" w:type="dxa"/>
          </w:tcPr>
          <w:p w:rsidR="00701525" w:rsidRDefault="00701525" w:rsidP="00FC19DA">
            <w:pPr>
              <w:rPr>
                <w:rFonts w:cs="CMU Bright"/>
              </w:rPr>
            </w:pPr>
          </w:p>
        </w:tc>
        <w:tc>
          <w:tcPr>
            <w:tcW w:w="4217" w:type="dxa"/>
          </w:tcPr>
          <w:p w:rsidR="00701525" w:rsidRDefault="00701525" w:rsidP="00FC19DA">
            <w:pPr>
              <w:rPr>
                <w:rFonts w:cs="CMU Bright"/>
              </w:rPr>
            </w:pPr>
          </w:p>
        </w:tc>
      </w:tr>
      <w:tr w:rsidR="00701525" w:rsidTr="00FC19DA">
        <w:tc>
          <w:tcPr>
            <w:tcW w:w="4503" w:type="dxa"/>
            <w:gridSpan w:val="2"/>
            <w:tcBorders>
              <w:top w:val="single" w:sz="4" w:space="0" w:color="A6A6A6" w:themeColor="background1" w:themeShade="A6"/>
            </w:tcBorders>
          </w:tcPr>
          <w:p w:rsidR="00701525" w:rsidRDefault="00701525" w:rsidP="00FC19DA">
            <w:pPr>
              <w:pStyle w:val="ST6"/>
            </w:pPr>
            <w:r>
              <w:t>Nachname, Vorname; Matrikelnummer; Matrikel</w:t>
            </w:r>
          </w:p>
        </w:tc>
        <w:tc>
          <w:tcPr>
            <w:tcW w:w="283" w:type="dxa"/>
          </w:tcPr>
          <w:p w:rsidR="00701525" w:rsidRDefault="00701525" w:rsidP="00FC19DA">
            <w:pPr>
              <w:rPr>
                <w:rFonts w:cs="CMU Bright"/>
              </w:rPr>
            </w:pPr>
          </w:p>
        </w:tc>
        <w:tc>
          <w:tcPr>
            <w:tcW w:w="4217" w:type="dxa"/>
          </w:tcPr>
          <w:p w:rsidR="00701525" w:rsidRDefault="00701525" w:rsidP="00FC19DA">
            <w:pPr>
              <w:rPr>
                <w:rFonts w:cs="CMU Bright"/>
              </w:rPr>
            </w:pPr>
          </w:p>
        </w:tc>
      </w:tr>
      <w:tr w:rsidR="00701525" w:rsidTr="00FC19DA">
        <w:tc>
          <w:tcPr>
            <w:tcW w:w="4503" w:type="dxa"/>
            <w:gridSpan w:val="2"/>
          </w:tcPr>
          <w:p w:rsidR="00701525" w:rsidRDefault="00701525" w:rsidP="00FC19DA">
            <w:pPr>
              <w:rPr>
                <w:rFonts w:cs="CMU Bright"/>
              </w:rPr>
            </w:pPr>
          </w:p>
        </w:tc>
        <w:tc>
          <w:tcPr>
            <w:tcW w:w="283" w:type="dxa"/>
          </w:tcPr>
          <w:p w:rsidR="00701525" w:rsidRDefault="00701525" w:rsidP="00FC19DA">
            <w:pPr>
              <w:rPr>
                <w:rFonts w:cs="CMU Bright"/>
              </w:rPr>
            </w:pPr>
          </w:p>
        </w:tc>
        <w:tc>
          <w:tcPr>
            <w:tcW w:w="4217" w:type="dxa"/>
          </w:tcPr>
          <w:p w:rsidR="00701525" w:rsidRDefault="00701525" w:rsidP="00FC19DA">
            <w:pPr>
              <w:rPr>
                <w:rFonts w:cs="CMU Bright"/>
              </w:rPr>
            </w:pPr>
          </w:p>
        </w:tc>
      </w:tr>
      <w:tr w:rsidR="00701525" w:rsidTr="00FC19DA">
        <w:tc>
          <w:tcPr>
            <w:tcW w:w="4503" w:type="dxa"/>
            <w:gridSpan w:val="2"/>
            <w:tcBorders>
              <w:bottom w:val="single" w:sz="4" w:space="0" w:color="A6A6A6" w:themeColor="background1" w:themeShade="A6"/>
            </w:tcBorders>
          </w:tcPr>
          <w:p w:rsidR="00701525" w:rsidRPr="007F51D2" w:rsidRDefault="00701525" w:rsidP="00FC19DA">
            <w:pPr>
              <w:pStyle w:val="St1"/>
              <w:rPr>
                <w:b/>
              </w:rPr>
            </w:pPr>
            <w:r>
              <w:rPr>
                <w:b/>
              </w:rPr>
              <w:t>Däne, Mark; 2345678; MAB201</w:t>
            </w:r>
            <w:r w:rsidR="003C0BC3">
              <w:rPr>
                <w:b/>
              </w:rPr>
              <w:t>6</w:t>
            </w:r>
          </w:p>
        </w:tc>
        <w:tc>
          <w:tcPr>
            <w:tcW w:w="283" w:type="dxa"/>
          </w:tcPr>
          <w:p w:rsidR="00701525" w:rsidRDefault="00701525" w:rsidP="00FC19DA">
            <w:pPr>
              <w:rPr>
                <w:rFonts w:cs="CMU Bright"/>
              </w:rPr>
            </w:pPr>
          </w:p>
        </w:tc>
        <w:tc>
          <w:tcPr>
            <w:tcW w:w="4217" w:type="dxa"/>
          </w:tcPr>
          <w:p w:rsidR="00701525" w:rsidRDefault="00701525" w:rsidP="00FC19DA">
            <w:pPr>
              <w:rPr>
                <w:rFonts w:cs="CMU Bright"/>
              </w:rPr>
            </w:pPr>
          </w:p>
        </w:tc>
      </w:tr>
      <w:tr w:rsidR="00701525" w:rsidTr="00FC19DA">
        <w:tc>
          <w:tcPr>
            <w:tcW w:w="4503" w:type="dxa"/>
            <w:gridSpan w:val="2"/>
            <w:tcBorders>
              <w:top w:val="single" w:sz="4" w:space="0" w:color="A6A6A6" w:themeColor="background1" w:themeShade="A6"/>
            </w:tcBorders>
          </w:tcPr>
          <w:p w:rsidR="00701525" w:rsidRDefault="00701525" w:rsidP="00FC19DA">
            <w:pPr>
              <w:pStyle w:val="ST6"/>
            </w:pPr>
            <w:r>
              <w:t>Nachname, Vorname; Matrikelnummer; Matrikel</w:t>
            </w:r>
          </w:p>
        </w:tc>
        <w:tc>
          <w:tcPr>
            <w:tcW w:w="283" w:type="dxa"/>
          </w:tcPr>
          <w:p w:rsidR="00701525" w:rsidRDefault="00701525" w:rsidP="00FC19DA">
            <w:pPr>
              <w:rPr>
                <w:rFonts w:cs="CMU Bright"/>
              </w:rPr>
            </w:pPr>
          </w:p>
        </w:tc>
        <w:tc>
          <w:tcPr>
            <w:tcW w:w="4217" w:type="dxa"/>
          </w:tcPr>
          <w:p w:rsidR="00701525" w:rsidRDefault="00701525" w:rsidP="00FC19DA">
            <w:pPr>
              <w:rPr>
                <w:rFonts w:cs="CMU Bright"/>
              </w:rPr>
            </w:pPr>
          </w:p>
        </w:tc>
      </w:tr>
      <w:tr w:rsidR="00701525" w:rsidTr="00FC19DA">
        <w:tc>
          <w:tcPr>
            <w:tcW w:w="4503" w:type="dxa"/>
            <w:gridSpan w:val="2"/>
          </w:tcPr>
          <w:p w:rsidR="00701525" w:rsidRDefault="00701525" w:rsidP="00FC19DA">
            <w:pPr>
              <w:rPr>
                <w:rFonts w:cs="CMU Bright"/>
              </w:rPr>
            </w:pPr>
          </w:p>
        </w:tc>
        <w:tc>
          <w:tcPr>
            <w:tcW w:w="283" w:type="dxa"/>
          </w:tcPr>
          <w:p w:rsidR="00701525" w:rsidRDefault="00701525" w:rsidP="00FC19DA">
            <w:pPr>
              <w:rPr>
                <w:rFonts w:cs="CMU Bright"/>
              </w:rPr>
            </w:pPr>
          </w:p>
        </w:tc>
        <w:tc>
          <w:tcPr>
            <w:tcW w:w="4217" w:type="dxa"/>
          </w:tcPr>
          <w:p w:rsidR="00701525" w:rsidRDefault="00701525" w:rsidP="00FC19DA">
            <w:pPr>
              <w:rPr>
                <w:rFonts w:cs="CMU Bright"/>
              </w:rPr>
            </w:pPr>
          </w:p>
        </w:tc>
      </w:tr>
      <w:tr w:rsidR="00701525" w:rsidTr="00FC19DA">
        <w:trPr>
          <w:trHeight w:val="510"/>
        </w:trPr>
        <w:tc>
          <w:tcPr>
            <w:tcW w:w="4503" w:type="dxa"/>
            <w:gridSpan w:val="2"/>
            <w:tcBorders>
              <w:bottom w:val="single" w:sz="4" w:space="0" w:color="A6A6A6" w:themeColor="background1" w:themeShade="A6"/>
            </w:tcBorders>
          </w:tcPr>
          <w:p w:rsidR="00701525" w:rsidRPr="007F51D2" w:rsidRDefault="00701525" w:rsidP="00FC19DA">
            <w:pPr>
              <w:pStyle w:val="St1"/>
              <w:rPr>
                <w:b/>
              </w:rPr>
            </w:pPr>
            <w:r>
              <w:rPr>
                <w:b/>
              </w:rPr>
              <w:t>Schwarzer, Peter; 3456789; MAB201</w:t>
            </w:r>
            <w:r w:rsidR="003C0BC3">
              <w:rPr>
                <w:b/>
              </w:rPr>
              <w:t>6</w:t>
            </w:r>
          </w:p>
        </w:tc>
        <w:tc>
          <w:tcPr>
            <w:tcW w:w="283" w:type="dxa"/>
          </w:tcPr>
          <w:p w:rsidR="00701525" w:rsidRDefault="00701525" w:rsidP="00FC19DA">
            <w:pPr>
              <w:rPr>
                <w:rFonts w:cs="CMU Bright"/>
              </w:rPr>
            </w:pPr>
          </w:p>
        </w:tc>
        <w:tc>
          <w:tcPr>
            <w:tcW w:w="4217" w:type="dxa"/>
          </w:tcPr>
          <w:p w:rsidR="00701525" w:rsidRDefault="00701525" w:rsidP="00FC19DA">
            <w:pPr>
              <w:rPr>
                <w:rFonts w:cs="CMU Bright"/>
              </w:rPr>
            </w:pPr>
          </w:p>
        </w:tc>
      </w:tr>
      <w:tr w:rsidR="00701525" w:rsidTr="00FC19DA">
        <w:tc>
          <w:tcPr>
            <w:tcW w:w="4503" w:type="dxa"/>
            <w:gridSpan w:val="2"/>
            <w:tcBorders>
              <w:top w:val="single" w:sz="4" w:space="0" w:color="A6A6A6" w:themeColor="background1" w:themeShade="A6"/>
            </w:tcBorders>
          </w:tcPr>
          <w:p w:rsidR="00701525" w:rsidRDefault="00701525" w:rsidP="00FC19DA">
            <w:pPr>
              <w:pStyle w:val="ST6"/>
            </w:pPr>
            <w:r>
              <w:t>Nachname, Vorname; Matrikelnummer; Matrikel</w:t>
            </w:r>
          </w:p>
        </w:tc>
        <w:tc>
          <w:tcPr>
            <w:tcW w:w="283" w:type="dxa"/>
          </w:tcPr>
          <w:p w:rsidR="00701525" w:rsidRDefault="00701525" w:rsidP="00FC19DA">
            <w:pPr>
              <w:rPr>
                <w:rFonts w:cs="CMU Bright"/>
              </w:rPr>
            </w:pPr>
          </w:p>
        </w:tc>
        <w:tc>
          <w:tcPr>
            <w:tcW w:w="4217" w:type="dxa"/>
          </w:tcPr>
          <w:p w:rsidR="00701525" w:rsidRDefault="00701525" w:rsidP="00FC19DA">
            <w:pPr>
              <w:rPr>
                <w:rFonts w:cs="CMU Bright"/>
              </w:rPr>
            </w:pPr>
          </w:p>
        </w:tc>
      </w:tr>
      <w:tr w:rsidR="00701525" w:rsidTr="00FC19DA">
        <w:tc>
          <w:tcPr>
            <w:tcW w:w="4503" w:type="dxa"/>
            <w:gridSpan w:val="2"/>
          </w:tcPr>
          <w:p w:rsidR="00701525" w:rsidRDefault="00701525" w:rsidP="00FC19DA">
            <w:pPr>
              <w:rPr>
                <w:rFonts w:cs="CMU Bright"/>
              </w:rPr>
            </w:pPr>
          </w:p>
        </w:tc>
        <w:tc>
          <w:tcPr>
            <w:tcW w:w="283" w:type="dxa"/>
          </w:tcPr>
          <w:p w:rsidR="00701525" w:rsidRDefault="00701525" w:rsidP="00FC19DA">
            <w:pPr>
              <w:rPr>
                <w:rFonts w:cs="CMU Bright"/>
              </w:rPr>
            </w:pPr>
          </w:p>
        </w:tc>
        <w:tc>
          <w:tcPr>
            <w:tcW w:w="4217" w:type="dxa"/>
          </w:tcPr>
          <w:p w:rsidR="00701525" w:rsidRDefault="00701525" w:rsidP="00FC19DA">
            <w:pPr>
              <w:rPr>
                <w:rFonts w:cs="CMU Bright"/>
              </w:rPr>
            </w:pPr>
          </w:p>
        </w:tc>
      </w:tr>
      <w:tr w:rsidR="00701525" w:rsidTr="00FC19DA">
        <w:trPr>
          <w:trHeight w:val="510"/>
        </w:trPr>
        <w:tc>
          <w:tcPr>
            <w:tcW w:w="4503" w:type="dxa"/>
            <w:gridSpan w:val="2"/>
          </w:tcPr>
          <w:p w:rsidR="00701525" w:rsidRPr="007F51D2" w:rsidRDefault="00701525" w:rsidP="00FC19DA">
            <w:pPr>
              <w:pStyle w:val="St1"/>
              <w:rPr>
                <w:b/>
              </w:rPr>
            </w:pPr>
            <w:r>
              <w:rPr>
                <w:b/>
              </w:rPr>
              <w:t>Gruppe:</w:t>
            </w:r>
          </w:p>
        </w:tc>
        <w:tc>
          <w:tcPr>
            <w:tcW w:w="283" w:type="dxa"/>
          </w:tcPr>
          <w:p w:rsidR="00701525" w:rsidRDefault="00701525" w:rsidP="00FC19DA">
            <w:pPr>
              <w:rPr>
                <w:rFonts w:cs="CMU Bright"/>
              </w:rPr>
            </w:pPr>
          </w:p>
        </w:tc>
        <w:tc>
          <w:tcPr>
            <w:tcW w:w="4217" w:type="dxa"/>
          </w:tcPr>
          <w:p w:rsidR="00701525" w:rsidRDefault="00701525" w:rsidP="00FC19DA">
            <w:pPr>
              <w:rPr>
                <w:rFonts w:cs="CMU Bright"/>
              </w:rPr>
            </w:pPr>
          </w:p>
        </w:tc>
      </w:tr>
      <w:tr w:rsidR="00701525" w:rsidTr="00FC19DA">
        <w:tc>
          <w:tcPr>
            <w:tcW w:w="4503" w:type="dxa"/>
            <w:gridSpan w:val="2"/>
          </w:tcPr>
          <w:p w:rsidR="00701525" w:rsidRDefault="00701525" w:rsidP="00FC19DA">
            <w:pPr>
              <w:pStyle w:val="ST6"/>
            </w:pPr>
          </w:p>
        </w:tc>
        <w:tc>
          <w:tcPr>
            <w:tcW w:w="283" w:type="dxa"/>
          </w:tcPr>
          <w:p w:rsidR="00701525" w:rsidRDefault="00701525" w:rsidP="00FC19DA">
            <w:pPr>
              <w:rPr>
                <w:rFonts w:cs="CMU Bright"/>
              </w:rPr>
            </w:pPr>
          </w:p>
        </w:tc>
        <w:tc>
          <w:tcPr>
            <w:tcW w:w="4217" w:type="dxa"/>
          </w:tcPr>
          <w:p w:rsidR="00701525" w:rsidRDefault="00701525" w:rsidP="00FC19DA">
            <w:pPr>
              <w:rPr>
                <w:rFonts w:cs="CMU Bright"/>
              </w:rPr>
            </w:pPr>
          </w:p>
        </w:tc>
      </w:tr>
      <w:tr w:rsidR="00701525" w:rsidTr="00FC19DA">
        <w:tc>
          <w:tcPr>
            <w:tcW w:w="4503" w:type="dxa"/>
            <w:gridSpan w:val="2"/>
          </w:tcPr>
          <w:p w:rsidR="00701525" w:rsidRDefault="00701525" w:rsidP="00FC19DA">
            <w:pPr>
              <w:rPr>
                <w:rFonts w:cs="CMU Bright"/>
              </w:rPr>
            </w:pPr>
          </w:p>
        </w:tc>
        <w:tc>
          <w:tcPr>
            <w:tcW w:w="283" w:type="dxa"/>
          </w:tcPr>
          <w:p w:rsidR="00701525" w:rsidRDefault="00701525" w:rsidP="00FC19DA">
            <w:pPr>
              <w:rPr>
                <w:rFonts w:cs="CMU Bright"/>
              </w:rPr>
            </w:pPr>
          </w:p>
        </w:tc>
        <w:tc>
          <w:tcPr>
            <w:tcW w:w="4217" w:type="dxa"/>
          </w:tcPr>
          <w:p w:rsidR="00701525" w:rsidRPr="004F6F57" w:rsidRDefault="00701525" w:rsidP="00FC19DA">
            <w:pPr>
              <w:pStyle w:val="St1"/>
            </w:pPr>
          </w:p>
        </w:tc>
      </w:tr>
      <w:tr w:rsidR="00701525" w:rsidTr="00FC19DA">
        <w:tc>
          <w:tcPr>
            <w:tcW w:w="4503" w:type="dxa"/>
            <w:gridSpan w:val="2"/>
          </w:tcPr>
          <w:p w:rsidR="00701525" w:rsidRDefault="00701525" w:rsidP="003C0BC3">
            <w:pPr>
              <w:rPr>
                <w:rFonts w:cs="CMU Bright"/>
              </w:rPr>
            </w:pPr>
            <w:r>
              <w:rPr>
                <w:rFonts w:cs="CMU Bright"/>
              </w:rPr>
              <w:t>Abgabe a</w:t>
            </w:r>
            <w:r w:rsidRPr="005D1A20">
              <w:rPr>
                <w:rFonts w:cs="CMU Bright"/>
              </w:rPr>
              <w:t xml:space="preserve">m </w:t>
            </w:r>
            <w:r w:rsidR="00C079D1">
              <w:rPr>
                <w:rFonts w:cs="CMU Bright"/>
              </w:rPr>
              <w:t>11</w:t>
            </w:r>
            <w:r w:rsidRPr="005D1A20">
              <w:rPr>
                <w:rFonts w:cs="CMU Bright"/>
              </w:rPr>
              <w:t>.0</w:t>
            </w:r>
            <w:r w:rsidR="00FC19DA" w:rsidRPr="005D1A20">
              <w:rPr>
                <w:rFonts w:cs="CMU Bright"/>
              </w:rPr>
              <w:t>2</w:t>
            </w:r>
            <w:r w:rsidRPr="005D1A20">
              <w:rPr>
                <w:rFonts w:cs="CMU Bright"/>
              </w:rPr>
              <w:t>.201</w:t>
            </w:r>
            <w:r w:rsidR="003C0BC3">
              <w:rPr>
                <w:rFonts w:cs="CMU Bright"/>
              </w:rPr>
              <w:t>9</w:t>
            </w:r>
          </w:p>
        </w:tc>
        <w:tc>
          <w:tcPr>
            <w:tcW w:w="283" w:type="dxa"/>
          </w:tcPr>
          <w:p w:rsidR="00701525" w:rsidRDefault="00701525" w:rsidP="00FC19DA">
            <w:pPr>
              <w:rPr>
                <w:rFonts w:cs="CMU Bright"/>
              </w:rPr>
            </w:pPr>
          </w:p>
        </w:tc>
        <w:tc>
          <w:tcPr>
            <w:tcW w:w="4217" w:type="dxa"/>
          </w:tcPr>
          <w:p w:rsidR="00701525" w:rsidRDefault="00701525" w:rsidP="00FC19DA">
            <w:pPr>
              <w:pStyle w:val="ST6"/>
            </w:pPr>
          </w:p>
        </w:tc>
      </w:tr>
    </w:tbl>
    <w:p w:rsidR="00442911" w:rsidRDefault="00442911" w:rsidP="00442911">
      <w:bookmarkStart w:id="0" w:name="_Ref270971743"/>
      <w:bookmarkStart w:id="1" w:name="_Toc271222088"/>
      <w:bookmarkStart w:id="2" w:name="_Toc272094169"/>
    </w:p>
    <w:p w:rsidR="00442911" w:rsidRPr="00442911" w:rsidRDefault="00442911" w:rsidP="00442911">
      <w:pPr>
        <w:sectPr w:rsidR="00442911" w:rsidRPr="00442911" w:rsidSect="00BD4627">
          <w:headerReference w:type="default" r:id="rId9"/>
          <w:footerReference w:type="default" r:id="rId10"/>
          <w:pgSz w:w="11906" w:h="16838" w:code="9"/>
          <w:pgMar w:top="1417" w:right="1417" w:bottom="1134" w:left="1417" w:header="624" w:footer="624" w:gutter="0"/>
          <w:pgNumType w:fmt="upperRoman" w:start="1"/>
          <w:cols w:space="708"/>
          <w:titlePg/>
          <w:docGrid w:linePitch="360"/>
        </w:sectPr>
      </w:pPr>
    </w:p>
    <w:p w:rsidR="004E1FD7" w:rsidRDefault="00442911" w:rsidP="004E1FD7">
      <w:pPr>
        <w:pStyle w:val="Inhaltsverzeichnis"/>
      </w:pPr>
      <w:r>
        <w:lastRenderedPageBreak/>
        <w:t>I</w:t>
      </w:r>
      <w:r w:rsidR="004E1FD7" w:rsidRPr="00FE0951">
        <w:t>nhaltsverzeichnis</w:t>
      </w:r>
    </w:p>
    <w:p w:rsidR="00C231E9" w:rsidRDefault="00C231E9">
      <w:pPr>
        <w:pStyle w:val="Verzeichnis1"/>
        <w:sectPr w:rsidR="00C231E9" w:rsidSect="00BD4627">
          <w:pgSz w:w="11906" w:h="16838" w:code="9"/>
          <w:pgMar w:top="1417" w:right="1417" w:bottom="1134" w:left="1417" w:header="624" w:footer="624" w:gutter="0"/>
          <w:pgNumType w:fmt="upperRoman" w:start="1"/>
          <w:cols w:space="708"/>
          <w:docGrid w:linePitch="360"/>
        </w:sectPr>
      </w:pPr>
    </w:p>
    <w:p w:rsidR="00431C47" w:rsidRDefault="009929BA">
      <w:pPr>
        <w:pStyle w:val="Verzeichnis1"/>
        <w:rPr>
          <w:rFonts w:asciiTheme="minorHAnsi" w:eastAsiaTheme="minorEastAsia" w:hAnsiTheme="minorHAnsi" w:cstheme="minorBidi"/>
          <w:b w:val="0"/>
          <w:noProof/>
          <w:spacing w:val="0"/>
          <w:sz w:val="22"/>
          <w:lang w:eastAsia="de-DE"/>
        </w:rPr>
      </w:pPr>
      <w:r>
        <w:fldChar w:fldCharType="begin"/>
      </w:r>
      <w:r>
        <w:instrText xml:space="preserve"> TOC \o "2-3" \t "Überschrift 1;1;Dank&amp;CV;6;Anlagen;5;Anhang;4" </w:instrText>
      </w:r>
      <w:r>
        <w:fldChar w:fldCharType="separate"/>
      </w:r>
      <w:r w:rsidR="00431C47">
        <w:rPr>
          <w:noProof/>
        </w:rPr>
        <w:t>0</w:t>
      </w:r>
      <w:r w:rsidR="00431C47">
        <w:rPr>
          <w:rFonts w:asciiTheme="minorHAnsi" w:eastAsiaTheme="minorEastAsia" w:hAnsiTheme="minorHAnsi" w:cstheme="minorBidi"/>
          <w:b w:val="0"/>
          <w:noProof/>
          <w:spacing w:val="0"/>
          <w:sz w:val="22"/>
          <w:lang w:eastAsia="de-DE"/>
        </w:rPr>
        <w:tab/>
      </w:r>
      <w:r w:rsidR="00431C47">
        <w:rPr>
          <w:noProof/>
        </w:rPr>
        <w:t>Aufgabenstellung</w:t>
      </w:r>
      <w:r w:rsidR="00431C47">
        <w:rPr>
          <w:noProof/>
        </w:rPr>
        <w:tab/>
      </w:r>
      <w:r w:rsidR="00431C47">
        <w:rPr>
          <w:noProof/>
        </w:rPr>
        <w:fldChar w:fldCharType="begin"/>
      </w:r>
      <w:r w:rsidR="00431C47">
        <w:rPr>
          <w:noProof/>
        </w:rPr>
        <w:instrText xml:space="preserve"> PAGEREF _Toc528071490 \h </w:instrText>
      </w:r>
      <w:r w:rsidR="00431C47">
        <w:rPr>
          <w:noProof/>
        </w:rPr>
      </w:r>
      <w:r w:rsidR="00431C47">
        <w:rPr>
          <w:noProof/>
        </w:rPr>
        <w:fldChar w:fldCharType="separate"/>
      </w:r>
      <w:r w:rsidR="00431C47">
        <w:rPr>
          <w:noProof/>
        </w:rPr>
        <w:t>1</w:t>
      </w:r>
      <w:r w:rsidR="00431C47">
        <w:rPr>
          <w:noProof/>
        </w:rPr>
        <w:fldChar w:fldCharType="end"/>
      </w:r>
    </w:p>
    <w:p w:rsidR="00431C47" w:rsidRDefault="00431C47">
      <w:pPr>
        <w:pStyle w:val="Verzeichnis2"/>
        <w:rPr>
          <w:rFonts w:asciiTheme="minorHAnsi" w:eastAsiaTheme="minorEastAsia" w:hAnsiTheme="minorHAnsi" w:cstheme="minorBidi"/>
          <w:noProof/>
          <w:spacing w:val="0"/>
          <w:sz w:val="22"/>
          <w:lang w:eastAsia="de-DE"/>
        </w:rPr>
      </w:pPr>
      <w:r>
        <w:rPr>
          <w:noProof/>
        </w:rPr>
        <w:t>0.1</w:t>
      </w:r>
      <w:r>
        <w:rPr>
          <w:rFonts w:asciiTheme="minorHAnsi" w:eastAsiaTheme="minorEastAsia" w:hAnsiTheme="minorHAnsi" w:cstheme="minorBidi"/>
          <w:noProof/>
          <w:spacing w:val="0"/>
          <w:sz w:val="22"/>
          <w:lang w:eastAsia="de-DE"/>
        </w:rPr>
        <w:tab/>
      </w:r>
      <w:r>
        <w:rPr>
          <w:noProof/>
        </w:rPr>
        <w:t>Randbedingungen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_Toc528071491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431C47" w:rsidRDefault="00431C47">
      <w:pPr>
        <w:pStyle w:val="Verzeichnis2"/>
        <w:rPr>
          <w:rFonts w:asciiTheme="minorHAnsi" w:eastAsiaTheme="minorEastAsia" w:hAnsiTheme="minorHAnsi" w:cstheme="minorBidi"/>
          <w:noProof/>
          <w:spacing w:val="0"/>
          <w:sz w:val="22"/>
          <w:lang w:eastAsia="de-DE"/>
        </w:rPr>
      </w:pPr>
      <w:r>
        <w:rPr>
          <w:noProof/>
        </w:rPr>
        <w:t>0.2</w:t>
      </w:r>
      <w:r>
        <w:rPr>
          <w:rFonts w:asciiTheme="minorHAnsi" w:eastAsiaTheme="minorEastAsia" w:hAnsiTheme="minorHAnsi" w:cstheme="minorBidi"/>
          <w:noProof/>
          <w:spacing w:val="0"/>
          <w:sz w:val="22"/>
          <w:lang w:eastAsia="de-DE"/>
        </w:rPr>
        <w:tab/>
      </w:r>
      <w:r>
        <w:rPr>
          <w:noProof/>
        </w:rPr>
        <w:t>Gegebene Größen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_Toc528071492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431C47" w:rsidRDefault="00431C47">
      <w:pPr>
        <w:pStyle w:val="Verzeichnis2"/>
        <w:rPr>
          <w:rFonts w:asciiTheme="minorHAnsi" w:eastAsiaTheme="minorEastAsia" w:hAnsiTheme="minorHAnsi" w:cstheme="minorBidi"/>
          <w:noProof/>
          <w:spacing w:val="0"/>
          <w:sz w:val="22"/>
          <w:lang w:eastAsia="de-DE"/>
        </w:rPr>
      </w:pPr>
      <w:r>
        <w:rPr>
          <w:noProof/>
        </w:rPr>
        <w:t>0.3</w:t>
      </w:r>
      <w:r>
        <w:rPr>
          <w:rFonts w:asciiTheme="minorHAnsi" w:eastAsiaTheme="minorEastAsia" w:hAnsiTheme="minorHAnsi" w:cstheme="minorBidi"/>
          <w:noProof/>
          <w:spacing w:val="0"/>
          <w:sz w:val="22"/>
          <w:lang w:eastAsia="de-DE"/>
        </w:rPr>
        <w:tab/>
      </w:r>
      <w:r>
        <w:rPr>
          <w:noProof/>
        </w:rPr>
        <w:t>Arbeitspakete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_Toc528071493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431C47" w:rsidRDefault="00431C47">
      <w:pPr>
        <w:pStyle w:val="Verzeichnis2"/>
        <w:rPr>
          <w:rFonts w:asciiTheme="minorHAnsi" w:eastAsiaTheme="minorEastAsia" w:hAnsiTheme="minorHAnsi" w:cstheme="minorBidi"/>
          <w:noProof/>
          <w:spacing w:val="0"/>
          <w:sz w:val="22"/>
          <w:lang w:eastAsia="de-DE"/>
        </w:rPr>
      </w:pPr>
      <w:r>
        <w:rPr>
          <w:noProof/>
        </w:rPr>
        <w:t>0.4</w:t>
      </w:r>
      <w:r>
        <w:rPr>
          <w:rFonts w:asciiTheme="minorHAnsi" w:eastAsiaTheme="minorEastAsia" w:hAnsiTheme="minorHAnsi" w:cstheme="minorBidi"/>
          <w:noProof/>
          <w:spacing w:val="0"/>
          <w:sz w:val="22"/>
          <w:lang w:eastAsia="de-DE"/>
        </w:rPr>
        <w:tab/>
      </w:r>
      <w:r>
        <w:rPr>
          <w:noProof/>
        </w:rPr>
        <w:t>Hinweise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_Toc528071494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431C47" w:rsidRDefault="00431C47">
      <w:pPr>
        <w:pStyle w:val="Verzeichnis2"/>
        <w:rPr>
          <w:rFonts w:asciiTheme="minorHAnsi" w:eastAsiaTheme="minorEastAsia" w:hAnsiTheme="minorHAnsi" w:cstheme="minorBidi"/>
          <w:noProof/>
          <w:spacing w:val="0"/>
          <w:sz w:val="22"/>
          <w:lang w:eastAsia="de-DE"/>
        </w:rPr>
      </w:pPr>
      <w:r>
        <w:rPr>
          <w:noProof/>
        </w:rPr>
        <w:t>0.5</w:t>
      </w:r>
      <w:r>
        <w:rPr>
          <w:rFonts w:asciiTheme="minorHAnsi" w:eastAsiaTheme="minorEastAsia" w:hAnsiTheme="minorHAnsi" w:cstheme="minorBidi"/>
          <w:noProof/>
          <w:spacing w:val="0"/>
          <w:sz w:val="22"/>
          <w:lang w:eastAsia="de-DE"/>
        </w:rPr>
        <w:tab/>
      </w:r>
      <w:r>
        <w:rPr>
          <w:noProof/>
        </w:rPr>
        <w:t>Wochen- und Zeitplan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_Toc528071495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431C47" w:rsidRDefault="00431C47">
      <w:pPr>
        <w:pStyle w:val="Verzeichnis2"/>
        <w:rPr>
          <w:rFonts w:asciiTheme="minorHAnsi" w:eastAsiaTheme="minorEastAsia" w:hAnsiTheme="minorHAnsi" w:cstheme="minorBidi"/>
          <w:noProof/>
          <w:spacing w:val="0"/>
          <w:sz w:val="22"/>
          <w:lang w:eastAsia="de-DE"/>
        </w:rPr>
      </w:pPr>
      <w:r>
        <w:rPr>
          <w:noProof/>
        </w:rPr>
        <w:t>0.6</w:t>
      </w:r>
      <w:r>
        <w:rPr>
          <w:rFonts w:asciiTheme="minorHAnsi" w:eastAsiaTheme="minorEastAsia" w:hAnsiTheme="minorHAnsi" w:cstheme="minorBidi"/>
          <w:noProof/>
          <w:spacing w:val="0"/>
          <w:sz w:val="22"/>
          <w:lang w:eastAsia="de-DE"/>
        </w:rPr>
        <w:tab/>
      </w:r>
      <w:r>
        <w:rPr>
          <w:noProof/>
        </w:rPr>
        <w:t>Gestaltung der Kapitel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_Toc528071496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431C47" w:rsidRDefault="00431C47">
      <w:pPr>
        <w:pStyle w:val="Verzeichnis1"/>
        <w:rPr>
          <w:rFonts w:asciiTheme="minorHAnsi" w:eastAsiaTheme="minorEastAsia" w:hAnsiTheme="minorHAnsi" w:cstheme="minorBidi"/>
          <w:b w:val="0"/>
          <w:noProof/>
          <w:spacing w:val="0"/>
          <w:sz w:val="22"/>
          <w:lang w:eastAsia="de-DE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b w:val="0"/>
          <w:noProof/>
          <w:spacing w:val="0"/>
          <w:sz w:val="22"/>
          <w:lang w:eastAsia="de-DE"/>
        </w:rPr>
        <w:tab/>
      </w:r>
      <w:r>
        <w:rPr>
          <w:noProof/>
        </w:rPr>
        <w:t>Verzahnung Teil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_Toc528071497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431C47" w:rsidRDefault="00431C47">
      <w:pPr>
        <w:pStyle w:val="Verzeichnis2"/>
        <w:rPr>
          <w:rFonts w:asciiTheme="minorHAnsi" w:eastAsiaTheme="minorEastAsia" w:hAnsiTheme="minorHAnsi" w:cstheme="minorBidi"/>
          <w:noProof/>
          <w:spacing w:val="0"/>
          <w:sz w:val="22"/>
          <w:lang w:eastAsia="de-DE"/>
        </w:rPr>
      </w:pPr>
      <w:r>
        <w:rPr>
          <w:noProof/>
        </w:rPr>
        <w:t>1.1</w:t>
      </w:r>
      <w:r>
        <w:rPr>
          <w:rFonts w:asciiTheme="minorHAnsi" w:eastAsiaTheme="minorEastAsia" w:hAnsiTheme="minorHAnsi" w:cstheme="minorBidi"/>
          <w:noProof/>
          <w:spacing w:val="0"/>
          <w:sz w:val="22"/>
          <w:lang w:eastAsia="de-DE"/>
        </w:rPr>
        <w:tab/>
      </w:r>
      <w:r>
        <w:rPr>
          <w:noProof/>
        </w:rPr>
        <w:t>Gliederungsebene 2, Überschrift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_Toc528071498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431C47" w:rsidRDefault="00431C47">
      <w:pPr>
        <w:pStyle w:val="Verzeichnis2"/>
        <w:rPr>
          <w:rFonts w:asciiTheme="minorHAnsi" w:eastAsiaTheme="minorEastAsia" w:hAnsiTheme="minorHAnsi" w:cstheme="minorBidi"/>
          <w:noProof/>
          <w:spacing w:val="0"/>
          <w:sz w:val="22"/>
          <w:lang w:eastAsia="de-DE"/>
        </w:rPr>
      </w:pPr>
      <w:r>
        <w:rPr>
          <w:noProof/>
        </w:rPr>
        <w:t>1.2</w:t>
      </w:r>
      <w:r>
        <w:rPr>
          <w:rFonts w:asciiTheme="minorHAnsi" w:eastAsiaTheme="minorEastAsia" w:hAnsiTheme="minorHAnsi" w:cstheme="minorBidi"/>
          <w:noProof/>
          <w:spacing w:val="0"/>
          <w:sz w:val="22"/>
          <w:lang w:eastAsia="de-DE"/>
        </w:rPr>
        <w:tab/>
      </w:r>
      <w:r>
        <w:rPr>
          <w:noProof/>
        </w:rPr>
        <w:t>Gliederungsebene 2, Überschrift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_Toc528071499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431C47" w:rsidRDefault="00431C47">
      <w:pPr>
        <w:pStyle w:val="Verzeichnis1"/>
        <w:rPr>
          <w:rFonts w:asciiTheme="minorHAnsi" w:eastAsiaTheme="minorEastAsia" w:hAnsiTheme="minorHAnsi" w:cstheme="minorBidi"/>
          <w:b w:val="0"/>
          <w:noProof/>
          <w:spacing w:val="0"/>
          <w:sz w:val="22"/>
          <w:lang w:eastAsia="de-DE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b w:val="0"/>
          <w:noProof/>
          <w:spacing w:val="0"/>
          <w:sz w:val="22"/>
          <w:lang w:eastAsia="de-DE"/>
        </w:rPr>
        <w:tab/>
      </w:r>
      <w:r>
        <w:rPr>
          <w:noProof/>
        </w:rPr>
        <w:t>Verzahnung Teil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_Toc528071500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431C47" w:rsidRDefault="00431C47">
      <w:pPr>
        <w:pStyle w:val="Verzeichnis2"/>
        <w:rPr>
          <w:rFonts w:asciiTheme="minorHAnsi" w:eastAsiaTheme="minorEastAsia" w:hAnsiTheme="minorHAnsi" w:cstheme="minorBidi"/>
          <w:noProof/>
          <w:spacing w:val="0"/>
          <w:sz w:val="22"/>
          <w:lang w:eastAsia="de-DE"/>
        </w:rPr>
      </w:pPr>
      <w:r>
        <w:rPr>
          <w:noProof/>
        </w:rPr>
        <w:t>2.1</w:t>
      </w:r>
      <w:r>
        <w:rPr>
          <w:rFonts w:asciiTheme="minorHAnsi" w:eastAsiaTheme="minorEastAsia" w:hAnsiTheme="minorHAnsi" w:cstheme="minorBidi"/>
          <w:noProof/>
          <w:spacing w:val="0"/>
          <w:sz w:val="22"/>
          <w:lang w:eastAsia="de-DE"/>
        </w:rPr>
        <w:tab/>
      </w:r>
      <w:r>
        <w:rPr>
          <w:noProof/>
        </w:rPr>
        <w:t>Erste Dimensionierung: Geradverzahnung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_Toc528071501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431C47" w:rsidRDefault="00431C47">
      <w:pPr>
        <w:pStyle w:val="Verzeichnis2"/>
        <w:rPr>
          <w:rFonts w:asciiTheme="minorHAnsi" w:eastAsiaTheme="minorEastAsia" w:hAnsiTheme="minorHAnsi" w:cstheme="minorBidi"/>
          <w:noProof/>
          <w:spacing w:val="0"/>
          <w:sz w:val="22"/>
          <w:lang w:eastAsia="de-DE"/>
        </w:rPr>
      </w:pPr>
      <w:r>
        <w:rPr>
          <w:noProof/>
        </w:rPr>
        <w:t>2.2</w:t>
      </w:r>
      <w:r>
        <w:rPr>
          <w:rFonts w:asciiTheme="minorHAnsi" w:eastAsiaTheme="minorEastAsia" w:hAnsiTheme="minorHAnsi" w:cstheme="minorBidi"/>
          <w:noProof/>
          <w:spacing w:val="0"/>
          <w:sz w:val="22"/>
          <w:lang w:eastAsia="de-DE"/>
        </w:rPr>
        <w:tab/>
      </w:r>
      <w:r>
        <w:rPr>
          <w:noProof/>
        </w:rPr>
        <w:t>Zweite Dimensionierung: Profilverschobene Geradverzahnung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_Toc528071502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431C47" w:rsidRDefault="00431C47">
      <w:pPr>
        <w:pStyle w:val="Verzeichnis2"/>
        <w:rPr>
          <w:rFonts w:asciiTheme="minorHAnsi" w:eastAsiaTheme="minorEastAsia" w:hAnsiTheme="minorHAnsi" w:cstheme="minorBidi"/>
          <w:noProof/>
          <w:spacing w:val="0"/>
          <w:sz w:val="22"/>
          <w:lang w:eastAsia="de-DE"/>
        </w:rPr>
      </w:pPr>
      <w:r>
        <w:rPr>
          <w:noProof/>
        </w:rPr>
        <w:t>2.3</w:t>
      </w:r>
      <w:r>
        <w:rPr>
          <w:rFonts w:asciiTheme="minorHAnsi" w:eastAsiaTheme="minorEastAsia" w:hAnsiTheme="minorHAnsi" w:cstheme="minorBidi"/>
          <w:noProof/>
          <w:spacing w:val="0"/>
          <w:sz w:val="22"/>
          <w:lang w:eastAsia="de-DE"/>
        </w:rPr>
        <w:tab/>
      </w:r>
      <w:r>
        <w:rPr>
          <w:noProof/>
        </w:rPr>
        <w:t>Dritte Dimensionierung: Profilverschobene Schrägverzahnung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_Toc528071503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431C47" w:rsidRDefault="00431C47">
      <w:pPr>
        <w:pStyle w:val="Verzeichnis1"/>
        <w:rPr>
          <w:rFonts w:asciiTheme="minorHAnsi" w:eastAsiaTheme="minorEastAsia" w:hAnsiTheme="minorHAnsi" w:cstheme="minorBidi"/>
          <w:b w:val="0"/>
          <w:noProof/>
          <w:spacing w:val="0"/>
          <w:sz w:val="22"/>
          <w:lang w:eastAsia="de-DE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b w:val="0"/>
          <w:noProof/>
          <w:spacing w:val="0"/>
          <w:sz w:val="22"/>
          <w:lang w:eastAsia="de-DE"/>
        </w:rPr>
        <w:tab/>
      </w:r>
      <w:r>
        <w:rPr>
          <w:noProof/>
        </w:rPr>
        <w:t>Verzahnung Teil 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_Toc528071504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431C47" w:rsidRDefault="00431C47">
      <w:pPr>
        <w:pStyle w:val="Verzeichnis2"/>
        <w:rPr>
          <w:rFonts w:asciiTheme="minorHAnsi" w:eastAsiaTheme="minorEastAsia" w:hAnsiTheme="minorHAnsi" w:cstheme="minorBidi"/>
          <w:noProof/>
          <w:spacing w:val="0"/>
          <w:sz w:val="22"/>
          <w:lang w:eastAsia="de-DE"/>
        </w:rPr>
      </w:pPr>
      <w:r>
        <w:rPr>
          <w:noProof/>
        </w:rPr>
        <w:t>3.1</w:t>
      </w:r>
      <w:r>
        <w:rPr>
          <w:rFonts w:asciiTheme="minorHAnsi" w:eastAsiaTheme="minorEastAsia" w:hAnsiTheme="minorHAnsi" w:cstheme="minorBidi"/>
          <w:noProof/>
          <w:spacing w:val="0"/>
          <w:sz w:val="22"/>
          <w:lang w:eastAsia="de-DE"/>
        </w:rPr>
        <w:tab/>
      </w:r>
      <w:r>
        <w:rPr>
          <w:noProof/>
        </w:rPr>
        <w:t>Gliederungsebene 2, Überschrift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_Toc528071505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431C47" w:rsidRDefault="00431C47">
      <w:pPr>
        <w:pStyle w:val="Verzeichnis2"/>
        <w:rPr>
          <w:rFonts w:asciiTheme="minorHAnsi" w:eastAsiaTheme="minorEastAsia" w:hAnsiTheme="minorHAnsi" w:cstheme="minorBidi"/>
          <w:noProof/>
          <w:spacing w:val="0"/>
          <w:sz w:val="22"/>
          <w:lang w:eastAsia="de-DE"/>
        </w:rPr>
      </w:pPr>
      <w:r>
        <w:rPr>
          <w:noProof/>
        </w:rPr>
        <w:t>3.2</w:t>
      </w:r>
      <w:r>
        <w:rPr>
          <w:rFonts w:asciiTheme="minorHAnsi" w:eastAsiaTheme="minorEastAsia" w:hAnsiTheme="minorHAnsi" w:cstheme="minorBidi"/>
          <w:noProof/>
          <w:spacing w:val="0"/>
          <w:sz w:val="22"/>
          <w:lang w:eastAsia="de-DE"/>
        </w:rPr>
        <w:tab/>
      </w:r>
      <w:r>
        <w:rPr>
          <w:noProof/>
        </w:rPr>
        <w:t>Gliederungsebene 2, Überschrift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_Toc528071506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431C47" w:rsidRDefault="00431C47">
      <w:pPr>
        <w:pStyle w:val="Verzeichnis1"/>
        <w:rPr>
          <w:rFonts w:asciiTheme="minorHAnsi" w:eastAsiaTheme="minorEastAsia" w:hAnsiTheme="minorHAnsi" w:cstheme="minorBidi"/>
          <w:b w:val="0"/>
          <w:noProof/>
          <w:spacing w:val="0"/>
          <w:sz w:val="22"/>
          <w:lang w:eastAsia="de-DE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b w:val="0"/>
          <w:noProof/>
          <w:spacing w:val="0"/>
          <w:sz w:val="22"/>
          <w:lang w:eastAsia="de-DE"/>
        </w:rPr>
        <w:tab/>
      </w:r>
      <w:r>
        <w:rPr>
          <w:noProof/>
        </w:rPr>
        <w:t>Iteration Gesamtgetriebe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_Toc528071507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431C47" w:rsidRDefault="00431C47">
      <w:pPr>
        <w:pStyle w:val="Verzeichnis2"/>
        <w:rPr>
          <w:rFonts w:asciiTheme="minorHAnsi" w:eastAsiaTheme="minorEastAsia" w:hAnsiTheme="minorHAnsi" w:cstheme="minorBidi"/>
          <w:noProof/>
          <w:spacing w:val="0"/>
          <w:sz w:val="22"/>
          <w:lang w:eastAsia="de-DE"/>
        </w:rPr>
      </w:pPr>
      <w:r>
        <w:rPr>
          <w:noProof/>
        </w:rPr>
        <w:t>4.1</w:t>
      </w:r>
      <w:r>
        <w:rPr>
          <w:rFonts w:asciiTheme="minorHAnsi" w:eastAsiaTheme="minorEastAsia" w:hAnsiTheme="minorHAnsi" w:cstheme="minorBidi"/>
          <w:noProof/>
          <w:spacing w:val="0"/>
          <w:sz w:val="22"/>
          <w:lang w:eastAsia="de-DE"/>
        </w:rPr>
        <w:tab/>
      </w:r>
      <w:r>
        <w:rPr>
          <w:noProof/>
        </w:rPr>
        <w:t>Gliederungsebene 2, Überschrift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_Toc528071508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431C47" w:rsidRDefault="00431C47">
      <w:pPr>
        <w:pStyle w:val="Verzeichnis5"/>
        <w:rPr>
          <w:rFonts w:asciiTheme="minorHAnsi" w:eastAsiaTheme="minorEastAsia" w:hAnsiTheme="minorHAnsi" w:cstheme="minorBidi"/>
          <w:b w:val="0"/>
          <w:noProof/>
          <w:spacing w:val="0"/>
          <w:sz w:val="22"/>
          <w:lang w:eastAsia="de-DE"/>
        </w:rPr>
      </w:pPr>
      <w:r>
        <w:rPr>
          <w:noProof/>
        </w:rPr>
        <w:t>Anhang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_Toc528071509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i</w:t>
      </w:r>
      <w:r>
        <w:rPr>
          <w:noProof/>
        </w:rPr>
        <w:fldChar w:fldCharType="end"/>
      </w:r>
    </w:p>
    <w:p w:rsidR="00431C47" w:rsidRDefault="00431C47">
      <w:pPr>
        <w:pStyle w:val="Verzeichnis4"/>
        <w:rPr>
          <w:rFonts w:asciiTheme="minorHAnsi" w:eastAsiaTheme="minorEastAsia" w:hAnsiTheme="minorHAnsi" w:cstheme="minorBidi"/>
          <w:noProof/>
          <w:spacing w:val="0"/>
          <w:sz w:val="22"/>
          <w:lang w:eastAsia="de-DE"/>
        </w:rPr>
      </w:pPr>
      <w:r>
        <w:rPr>
          <w:noProof/>
        </w:rPr>
        <w:t>A.</w:t>
      </w:r>
      <w:r>
        <w:rPr>
          <w:rFonts w:asciiTheme="minorHAnsi" w:eastAsiaTheme="minorEastAsia" w:hAnsiTheme="minorHAnsi" w:cstheme="minorBidi"/>
          <w:noProof/>
          <w:spacing w:val="0"/>
          <w:sz w:val="22"/>
          <w:lang w:eastAsia="de-DE"/>
        </w:rPr>
        <w:tab/>
      </w:r>
      <w:r>
        <w:rPr>
          <w:noProof/>
        </w:rPr>
        <w:t>Gliederungsebene 1, Überschrift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_Toc528071510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i</w:t>
      </w:r>
      <w:r>
        <w:rPr>
          <w:noProof/>
        </w:rPr>
        <w:fldChar w:fldCharType="end"/>
      </w:r>
    </w:p>
    <w:p w:rsidR="00431C47" w:rsidRDefault="00431C47">
      <w:pPr>
        <w:pStyle w:val="Verzeichnis4"/>
        <w:rPr>
          <w:rFonts w:asciiTheme="minorHAnsi" w:eastAsiaTheme="minorEastAsia" w:hAnsiTheme="minorHAnsi" w:cstheme="minorBidi"/>
          <w:noProof/>
          <w:spacing w:val="0"/>
          <w:sz w:val="22"/>
          <w:lang w:eastAsia="de-DE"/>
        </w:rPr>
      </w:pPr>
      <w:r>
        <w:rPr>
          <w:noProof/>
        </w:rPr>
        <w:t>B.</w:t>
      </w:r>
      <w:r>
        <w:rPr>
          <w:rFonts w:asciiTheme="minorHAnsi" w:eastAsiaTheme="minorEastAsia" w:hAnsiTheme="minorHAnsi" w:cstheme="minorBidi"/>
          <w:noProof/>
          <w:spacing w:val="0"/>
          <w:sz w:val="22"/>
          <w:lang w:eastAsia="de-DE"/>
        </w:rPr>
        <w:tab/>
      </w:r>
      <w:r>
        <w:rPr>
          <w:noProof/>
        </w:rPr>
        <w:t>Gliederungsebene 1, Überschrift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_Toc528071511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i</w:t>
      </w:r>
      <w:r>
        <w:rPr>
          <w:noProof/>
        </w:rPr>
        <w:fldChar w:fldCharType="end"/>
      </w:r>
    </w:p>
    <w:p w:rsidR="00431C47" w:rsidRDefault="00431C47">
      <w:pPr>
        <w:pStyle w:val="Verzeichnis5"/>
        <w:rPr>
          <w:rFonts w:asciiTheme="minorHAnsi" w:eastAsiaTheme="minorEastAsia" w:hAnsiTheme="minorHAnsi" w:cstheme="minorBidi"/>
          <w:b w:val="0"/>
          <w:noProof/>
          <w:spacing w:val="0"/>
          <w:sz w:val="22"/>
          <w:lang w:eastAsia="de-DE"/>
        </w:rPr>
      </w:pPr>
      <w:r>
        <w:rPr>
          <w:noProof/>
        </w:rPr>
        <w:t>Symbol- und Indexverzeichnis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_Toc528071512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ii</w:t>
      </w:r>
      <w:r>
        <w:rPr>
          <w:noProof/>
        </w:rPr>
        <w:fldChar w:fldCharType="end"/>
      </w:r>
    </w:p>
    <w:p w:rsidR="00431C47" w:rsidRDefault="00431C47">
      <w:pPr>
        <w:pStyle w:val="Verzeichnis5"/>
        <w:rPr>
          <w:rFonts w:asciiTheme="minorHAnsi" w:eastAsiaTheme="minorEastAsia" w:hAnsiTheme="minorHAnsi" w:cstheme="minorBidi"/>
          <w:b w:val="0"/>
          <w:noProof/>
          <w:spacing w:val="0"/>
          <w:sz w:val="22"/>
          <w:lang w:eastAsia="de-DE"/>
        </w:rPr>
      </w:pPr>
      <w:r>
        <w:rPr>
          <w:noProof/>
        </w:rPr>
        <w:t>Abbildungsverzeichnis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_Toc528071513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iii</w:t>
      </w:r>
      <w:r>
        <w:rPr>
          <w:noProof/>
        </w:rPr>
        <w:fldChar w:fldCharType="end"/>
      </w:r>
    </w:p>
    <w:p w:rsidR="00431C47" w:rsidRDefault="00431C47">
      <w:pPr>
        <w:pStyle w:val="Verzeichnis5"/>
        <w:rPr>
          <w:rFonts w:asciiTheme="minorHAnsi" w:eastAsiaTheme="minorEastAsia" w:hAnsiTheme="minorHAnsi" w:cstheme="minorBidi"/>
          <w:b w:val="0"/>
          <w:noProof/>
          <w:spacing w:val="0"/>
          <w:sz w:val="22"/>
          <w:lang w:eastAsia="de-DE"/>
        </w:rPr>
      </w:pPr>
      <w:r>
        <w:rPr>
          <w:noProof/>
        </w:rPr>
        <w:t>Tabellenverzeichnis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_Toc528071514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iv</w:t>
      </w:r>
      <w:r>
        <w:rPr>
          <w:noProof/>
        </w:rPr>
        <w:fldChar w:fldCharType="end"/>
      </w:r>
    </w:p>
    <w:p w:rsidR="00431C47" w:rsidRDefault="00431C47">
      <w:pPr>
        <w:pStyle w:val="Verzeichnis5"/>
        <w:rPr>
          <w:rFonts w:asciiTheme="minorHAnsi" w:eastAsiaTheme="minorEastAsia" w:hAnsiTheme="minorHAnsi" w:cstheme="minorBidi"/>
          <w:b w:val="0"/>
          <w:noProof/>
          <w:spacing w:val="0"/>
          <w:sz w:val="22"/>
          <w:lang w:eastAsia="de-DE"/>
        </w:rPr>
      </w:pPr>
      <w:r>
        <w:rPr>
          <w:noProof/>
        </w:rPr>
        <w:t>Literaturverzeichnis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_Toc528071515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v</w:t>
      </w:r>
      <w:r>
        <w:rPr>
          <w:noProof/>
        </w:rPr>
        <w:fldChar w:fldCharType="end"/>
      </w:r>
    </w:p>
    <w:p w:rsidR="001D2342" w:rsidRDefault="009929BA" w:rsidP="00C75364">
      <w:pPr>
        <w:pStyle w:val="Verzeichnis5"/>
        <w:sectPr w:rsidR="001D2342" w:rsidSect="00BD4627">
          <w:headerReference w:type="default" r:id="rId11"/>
          <w:footerReference w:type="default" r:id="rId12"/>
          <w:type w:val="continuous"/>
          <w:pgSz w:w="11906" w:h="16838" w:code="9"/>
          <w:pgMar w:top="1417" w:right="1417" w:bottom="1134" w:left="1417" w:header="624" w:footer="624" w:gutter="0"/>
          <w:pgNumType w:start="1"/>
          <w:cols w:space="708"/>
          <w:formProt w:val="0"/>
          <w:docGrid w:linePitch="360"/>
        </w:sectPr>
      </w:pPr>
      <w:r>
        <w:fldChar w:fldCharType="end"/>
      </w:r>
    </w:p>
    <w:p w:rsidR="001D2342" w:rsidRDefault="001D2342" w:rsidP="00413F3F">
      <w:pPr>
        <w:pStyle w:val="berschrift1"/>
        <w:ind w:left="431" w:hanging="431"/>
      </w:pPr>
      <w:bookmarkStart w:id="4" w:name="_Ref355796638"/>
      <w:bookmarkStart w:id="5" w:name="_Toc528071490"/>
      <w:bookmarkStart w:id="6" w:name="_Ref355792819"/>
      <w:bookmarkStart w:id="7" w:name="_Ref355792829"/>
      <w:r>
        <w:lastRenderedPageBreak/>
        <w:t>Aufgabenstellung</w:t>
      </w:r>
      <w:bookmarkEnd w:id="4"/>
      <w:bookmarkEnd w:id="5"/>
    </w:p>
    <w:p w:rsidR="001A6117" w:rsidRDefault="001A6117" w:rsidP="00AA3B89">
      <w:pPr>
        <w:spacing w:before="120"/>
        <w:rPr>
          <w:rFonts w:cs="CMU Bright"/>
        </w:rPr>
      </w:pPr>
      <w:r>
        <w:rPr>
          <w:rFonts w:cs="CMU Bright"/>
        </w:rPr>
        <w:t>Die folgende Abbildung zeigt ein Turbopropellertriebwerk einer Passagiermaschine.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1A6117" w:rsidTr="00B166E4">
        <w:tc>
          <w:tcPr>
            <w:tcW w:w="9072" w:type="dxa"/>
          </w:tcPr>
          <w:p w:rsidR="001A6117" w:rsidRDefault="001A6117" w:rsidP="00B166E4">
            <w:pPr>
              <w:pStyle w:val="St3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2691992" cy="2552124"/>
                  <wp:effectExtent l="0" t="0" r="0" b="635"/>
                  <wp:docPr id="2" name="Grafik 2" descr="https://upload.wikimedia.org/wikipedia/commons/1/14/YSpropeller_retusc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1/14/YSpropeller_retusch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896" cy="2565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6117" w:rsidTr="00B166E4">
        <w:tc>
          <w:tcPr>
            <w:tcW w:w="9072" w:type="dxa"/>
          </w:tcPr>
          <w:p w:rsidR="001A6117" w:rsidRDefault="001A6117" w:rsidP="009C5D5F">
            <w:pPr>
              <w:pStyle w:val="Beschriftung"/>
              <w:keepNext/>
            </w:pPr>
            <w:bookmarkStart w:id="8" w:name="_Toc528071527"/>
            <w:r>
              <w:t xml:space="preserve">Abbildung </w:t>
            </w:r>
            <w:r w:rsidR="003C0BC3">
              <w:rPr>
                <w:noProof/>
              </w:rPr>
              <w:fldChar w:fldCharType="begin"/>
            </w:r>
            <w:r w:rsidR="003C0BC3">
              <w:rPr>
                <w:noProof/>
              </w:rPr>
              <w:instrText xml:space="preserve"> STYLEREF 1 \s </w:instrText>
            </w:r>
            <w:r w:rsidR="003C0BC3">
              <w:rPr>
                <w:noProof/>
              </w:rPr>
              <w:fldChar w:fldCharType="separate"/>
            </w:r>
            <w:r w:rsidR="00431C47">
              <w:rPr>
                <w:noProof/>
              </w:rPr>
              <w:t>0</w:t>
            </w:r>
            <w:r w:rsidR="003C0BC3">
              <w:rPr>
                <w:noProof/>
              </w:rPr>
              <w:fldChar w:fldCharType="end"/>
            </w:r>
            <w:r>
              <w:t>.</w:t>
            </w:r>
            <w:r w:rsidR="003C0BC3">
              <w:rPr>
                <w:noProof/>
              </w:rPr>
              <w:fldChar w:fldCharType="begin"/>
            </w:r>
            <w:r w:rsidR="003C0BC3">
              <w:rPr>
                <w:noProof/>
              </w:rPr>
              <w:instrText xml:space="preserve"> SEQ Abbildung \* ARABIC \s 1 </w:instrText>
            </w:r>
            <w:r w:rsidR="003C0BC3">
              <w:rPr>
                <w:noProof/>
              </w:rPr>
              <w:fldChar w:fldCharType="separate"/>
            </w:r>
            <w:r w:rsidR="00431C47">
              <w:rPr>
                <w:noProof/>
              </w:rPr>
              <w:t>1</w:t>
            </w:r>
            <w:r w:rsidR="003C0BC3">
              <w:rPr>
                <w:noProof/>
              </w:rPr>
              <w:fldChar w:fldCharType="end"/>
            </w:r>
            <w:r>
              <w:t xml:space="preserve">: </w:t>
            </w:r>
            <w:r w:rsidR="009C5D5F">
              <w:t>Turbopropellertriebwerk [Web01]</w:t>
            </w:r>
            <w:bookmarkEnd w:id="8"/>
          </w:p>
        </w:tc>
      </w:tr>
    </w:tbl>
    <w:p w:rsidR="001A6117" w:rsidRDefault="001A6117" w:rsidP="00AA3B89">
      <w:pPr>
        <w:spacing w:before="120"/>
        <w:rPr>
          <w:rFonts w:cs="CMU Bright"/>
        </w:rPr>
      </w:pPr>
      <w:r>
        <w:rPr>
          <w:rFonts w:cs="CMU Bright"/>
        </w:rPr>
        <w:t>Der auch Propellerturbinenluftstrahltriebwerk (PTL) genannte Antrieb besteht aus einer Gasturbine, einem untersetzenden Getriebe sowie dem Propeller, der ca. 90% des Gesamtschubes erzeugt.</w:t>
      </w:r>
    </w:p>
    <w:p w:rsidR="001A6117" w:rsidRDefault="001A6117" w:rsidP="00AA3B89">
      <w:pPr>
        <w:spacing w:before="120"/>
        <w:rPr>
          <w:rFonts w:cs="CMU Bright"/>
        </w:rPr>
      </w:pPr>
      <w:r>
        <w:rPr>
          <w:rFonts w:cs="CMU Bright"/>
        </w:rPr>
        <w:fldChar w:fldCharType="begin"/>
      </w:r>
      <w:r>
        <w:rPr>
          <w:rFonts w:cs="CMU Bright"/>
        </w:rPr>
        <w:instrText xml:space="preserve"> REF _Ref400697753 \h </w:instrText>
      </w:r>
      <w:r>
        <w:rPr>
          <w:rFonts w:cs="CMU Bright"/>
        </w:rPr>
      </w:r>
      <w:r>
        <w:rPr>
          <w:rFonts w:cs="CMU Bright"/>
        </w:rPr>
        <w:fldChar w:fldCharType="separate"/>
      </w:r>
      <w:r w:rsidR="00431C47">
        <w:t xml:space="preserve">Abbildung </w:t>
      </w:r>
      <w:r w:rsidR="00431C47">
        <w:rPr>
          <w:noProof/>
        </w:rPr>
        <w:t>0</w:t>
      </w:r>
      <w:r w:rsidR="00431C47">
        <w:t>.</w:t>
      </w:r>
      <w:r w:rsidR="00431C47">
        <w:rPr>
          <w:noProof/>
        </w:rPr>
        <w:t>2</w:t>
      </w:r>
      <w:r>
        <w:rPr>
          <w:rFonts w:cs="CMU Bright"/>
        </w:rPr>
        <w:fldChar w:fldCharType="end"/>
      </w:r>
      <w:r>
        <w:rPr>
          <w:rFonts w:cs="CMU Bright"/>
        </w:rPr>
        <w:t xml:space="preserve"> zeigt das angesprochene Getriebe inkl. </w:t>
      </w:r>
      <w:r w:rsidR="000135BB">
        <w:rPr>
          <w:rFonts w:cs="CMU Bright"/>
        </w:rPr>
        <w:t>Turbinenwelle,</w:t>
      </w:r>
      <w:r>
        <w:rPr>
          <w:rFonts w:cs="CMU Bright"/>
        </w:rPr>
        <w:t xml:space="preserve"> Kupplung und dem Propeller als Abtrieb.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370491" w:rsidTr="0090314D">
        <w:tc>
          <w:tcPr>
            <w:tcW w:w="9072" w:type="dxa"/>
          </w:tcPr>
          <w:p w:rsidR="00036BC2" w:rsidRDefault="002E58B7" w:rsidP="002E58B7">
            <w:pPr>
              <w:pStyle w:val="St3"/>
            </w:pPr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11BCFC1" wp14:editId="12FDF6C8">
                  <wp:extent cx="5213490" cy="3104707"/>
                  <wp:effectExtent l="0" t="0" r="635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Antriebsstrang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3168" cy="3110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491" w:rsidTr="0090314D">
        <w:tc>
          <w:tcPr>
            <w:tcW w:w="9072" w:type="dxa"/>
          </w:tcPr>
          <w:p w:rsidR="00370491" w:rsidRDefault="00370491" w:rsidP="00370491">
            <w:pPr>
              <w:pStyle w:val="Beschriftung"/>
              <w:keepNext/>
            </w:pPr>
            <w:bookmarkStart w:id="9" w:name="_Ref400697753"/>
            <w:bookmarkStart w:id="10" w:name="_Toc528071528"/>
            <w:r>
              <w:t xml:space="preserve">Abbildung </w:t>
            </w:r>
            <w:r w:rsidR="00B166E4">
              <w:rPr>
                <w:noProof/>
              </w:rPr>
              <w:fldChar w:fldCharType="begin"/>
            </w:r>
            <w:r w:rsidR="00B166E4">
              <w:rPr>
                <w:noProof/>
              </w:rPr>
              <w:instrText xml:space="preserve"> STYLEREF 1 \s </w:instrText>
            </w:r>
            <w:r w:rsidR="00B166E4">
              <w:rPr>
                <w:noProof/>
              </w:rPr>
              <w:fldChar w:fldCharType="separate"/>
            </w:r>
            <w:r w:rsidR="00431C47">
              <w:rPr>
                <w:noProof/>
              </w:rPr>
              <w:t>0</w:t>
            </w:r>
            <w:r w:rsidR="00B166E4">
              <w:rPr>
                <w:noProof/>
              </w:rPr>
              <w:fldChar w:fldCharType="end"/>
            </w:r>
            <w:r>
              <w:t>.</w:t>
            </w:r>
            <w:r w:rsidR="00B166E4">
              <w:rPr>
                <w:noProof/>
              </w:rPr>
              <w:fldChar w:fldCharType="begin"/>
            </w:r>
            <w:r w:rsidR="00B166E4">
              <w:rPr>
                <w:noProof/>
              </w:rPr>
              <w:instrText xml:space="preserve"> SEQ Abbildung \* ARABIC \s 1 </w:instrText>
            </w:r>
            <w:r w:rsidR="00B166E4">
              <w:rPr>
                <w:noProof/>
              </w:rPr>
              <w:fldChar w:fldCharType="separate"/>
            </w:r>
            <w:r w:rsidR="00431C47">
              <w:rPr>
                <w:noProof/>
              </w:rPr>
              <w:t>2</w:t>
            </w:r>
            <w:r w:rsidR="00B166E4">
              <w:rPr>
                <w:noProof/>
              </w:rPr>
              <w:fldChar w:fldCharType="end"/>
            </w:r>
            <w:bookmarkEnd w:id="9"/>
            <w:r>
              <w:t>: Getriebeentwurf, schematische Darstellung</w:t>
            </w:r>
            <w:r w:rsidR="001A6117">
              <w:t xml:space="preserve"> [Sch17]</w:t>
            </w:r>
            <w:bookmarkEnd w:id="10"/>
          </w:p>
        </w:tc>
      </w:tr>
    </w:tbl>
    <w:p w:rsidR="001A6117" w:rsidRDefault="001A6117" w:rsidP="00F34F60">
      <w:pPr>
        <w:spacing w:before="120"/>
        <w:rPr>
          <w:rFonts w:cs="CMU Bright"/>
        </w:rPr>
      </w:pPr>
    </w:p>
    <w:p w:rsidR="001A6117" w:rsidRDefault="001A6117">
      <w:pPr>
        <w:spacing w:after="0" w:line="240" w:lineRule="auto"/>
        <w:jc w:val="left"/>
        <w:rPr>
          <w:rFonts w:cs="CMU Bright"/>
        </w:rPr>
      </w:pPr>
      <w:r>
        <w:rPr>
          <w:rFonts w:cs="CMU Bright"/>
        </w:rPr>
        <w:br w:type="page"/>
      </w:r>
    </w:p>
    <w:p w:rsidR="002E58B7" w:rsidRDefault="002E58B7" w:rsidP="00F34F60">
      <w:pPr>
        <w:spacing w:before="120"/>
        <w:rPr>
          <w:rFonts w:cs="CMU Bright"/>
        </w:rPr>
      </w:pPr>
      <w:r>
        <w:rPr>
          <w:rFonts w:cs="CMU Bright"/>
        </w:rPr>
        <w:lastRenderedPageBreak/>
        <w:t>Legen Sie die Verzahnungen, Wellen und Lager unter Berücksichtigung der Gesamtmasse und der erforderlichen Sicherheiten aus!</w:t>
      </w:r>
    </w:p>
    <w:p w:rsidR="00F34F60" w:rsidRDefault="00F34F60" w:rsidP="00F34F60">
      <w:pPr>
        <w:spacing w:before="120"/>
        <w:rPr>
          <w:rFonts w:cs="CMU Bright"/>
        </w:rPr>
      </w:pPr>
      <w:r>
        <w:rPr>
          <w:rFonts w:cs="CMU Bright"/>
        </w:rPr>
        <w:t>Für den ersten Entwurf sind folgende technische Daten heranzuziehen</w:t>
      </w:r>
      <w:r w:rsidR="00FF1384">
        <w:rPr>
          <w:rFonts w:cs="CMU Bright"/>
        </w:rPr>
        <w:t>:</w:t>
      </w:r>
    </w:p>
    <w:tbl>
      <w:tblPr>
        <w:tblStyle w:val="Tabellenraster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1422"/>
        <w:gridCol w:w="284"/>
        <w:gridCol w:w="728"/>
        <w:gridCol w:w="1813"/>
      </w:tblGrid>
      <w:tr w:rsidR="00F34F60" w:rsidTr="00F34F60">
        <w:trPr>
          <w:trHeight w:val="397"/>
        </w:trPr>
        <w:tc>
          <w:tcPr>
            <w:tcW w:w="4531" w:type="dxa"/>
          </w:tcPr>
          <w:p w:rsidR="00F34F60" w:rsidRDefault="00F34F60" w:rsidP="00F34F60">
            <w:r>
              <w:t>Antriebsleistung</w:t>
            </w:r>
          </w:p>
        </w:tc>
        <w:tc>
          <w:tcPr>
            <w:tcW w:w="1422" w:type="dxa"/>
          </w:tcPr>
          <w:p w:rsidR="00F34F60" w:rsidRPr="007272E3" w:rsidRDefault="00F34F60" w:rsidP="00F34F60"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</w:rPr>
                  <m:t>P</m:t>
                </m:r>
              </m:oMath>
            </m:oMathPara>
          </w:p>
        </w:tc>
        <w:tc>
          <w:tcPr>
            <w:tcW w:w="284" w:type="dxa"/>
          </w:tcPr>
          <w:p w:rsidR="00F34F60" w:rsidRDefault="00F34F60" w:rsidP="00F34F60">
            <m:oMathPara>
              <m:oMath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728" w:type="dxa"/>
          </w:tcPr>
          <w:p w:rsidR="00F34F60" w:rsidRPr="007272E3" w:rsidRDefault="002335DA" w:rsidP="00F34F60"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</w:rPr>
                  <m:t>700</m:t>
                </m:r>
              </m:oMath>
            </m:oMathPara>
          </w:p>
        </w:tc>
        <w:tc>
          <w:tcPr>
            <w:tcW w:w="1813" w:type="dxa"/>
          </w:tcPr>
          <w:p w:rsidR="00F34F60" w:rsidRPr="007272E3" w:rsidRDefault="00F34F60" w:rsidP="00F34F60"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kW</m:t>
                </m:r>
              </m:oMath>
            </m:oMathPara>
          </w:p>
        </w:tc>
      </w:tr>
      <w:tr w:rsidR="00F34F60" w:rsidTr="00F34F60">
        <w:trPr>
          <w:trHeight w:val="397"/>
        </w:trPr>
        <w:tc>
          <w:tcPr>
            <w:tcW w:w="4531" w:type="dxa"/>
          </w:tcPr>
          <w:p w:rsidR="00F34F60" w:rsidRDefault="00F34F60" w:rsidP="00F34F60">
            <w:r>
              <w:t>Antriebsdrehzahl</w:t>
            </w:r>
          </w:p>
        </w:tc>
        <w:tc>
          <w:tcPr>
            <w:tcW w:w="1422" w:type="dxa"/>
          </w:tcPr>
          <w:p w:rsidR="00F34F60" w:rsidRPr="007272E3" w:rsidRDefault="00BA122A" w:rsidP="00F34F60"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an</m:t>
                    </m:r>
                  </m:sub>
                </m:sSub>
              </m:oMath>
            </m:oMathPara>
          </w:p>
        </w:tc>
        <w:tc>
          <w:tcPr>
            <w:tcW w:w="284" w:type="dxa"/>
          </w:tcPr>
          <w:p w:rsidR="00F34F60" w:rsidRDefault="00F34F60" w:rsidP="00F34F60">
            <m:oMathPara>
              <m:oMath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728" w:type="dxa"/>
          </w:tcPr>
          <w:p w:rsidR="00F34F60" w:rsidRPr="007272E3" w:rsidRDefault="007E58A8" w:rsidP="00F34F60"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</w:rPr>
                  <m:t>5.000</m:t>
                </m:r>
              </m:oMath>
            </m:oMathPara>
          </w:p>
        </w:tc>
        <w:tc>
          <w:tcPr>
            <w:tcW w:w="1813" w:type="dxa"/>
          </w:tcPr>
          <w:p w:rsidR="00F34F60" w:rsidRPr="007272E3" w:rsidRDefault="00F34F60" w:rsidP="00F34F60"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m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-1</m:t>
                    </m:r>
                  </m:sup>
                </m:sSup>
              </m:oMath>
            </m:oMathPara>
          </w:p>
        </w:tc>
      </w:tr>
      <w:tr w:rsidR="007E58A8" w:rsidTr="00F34F60">
        <w:trPr>
          <w:trHeight w:val="397"/>
        </w:trPr>
        <w:tc>
          <w:tcPr>
            <w:tcW w:w="4531" w:type="dxa"/>
          </w:tcPr>
          <w:p w:rsidR="007E58A8" w:rsidRDefault="007E58A8" w:rsidP="007E58A8">
            <w:proofErr w:type="spellStart"/>
            <w:r>
              <w:t>Abtriebsdrehzahl</w:t>
            </w:r>
            <w:proofErr w:type="spellEnd"/>
          </w:p>
        </w:tc>
        <w:tc>
          <w:tcPr>
            <w:tcW w:w="1422" w:type="dxa"/>
          </w:tcPr>
          <w:p w:rsidR="007E58A8" w:rsidRPr="007272E3" w:rsidRDefault="00BA122A" w:rsidP="007E58A8"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ab</m:t>
                    </m:r>
                  </m:sub>
                </m:sSub>
              </m:oMath>
            </m:oMathPara>
          </w:p>
        </w:tc>
        <w:tc>
          <w:tcPr>
            <w:tcW w:w="284" w:type="dxa"/>
          </w:tcPr>
          <w:p w:rsidR="007E58A8" w:rsidRDefault="007E58A8" w:rsidP="007E58A8">
            <m:oMathPara>
              <m:oMath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728" w:type="dxa"/>
          </w:tcPr>
          <w:p w:rsidR="007E58A8" w:rsidRPr="007272E3" w:rsidRDefault="007E58A8" w:rsidP="007E58A8"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</w:rPr>
                  <m:t>154</m:t>
                </m:r>
              </m:oMath>
            </m:oMathPara>
          </w:p>
        </w:tc>
        <w:tc>
          <w:tcPr>
            <w:tcW w:w="1813" w:type="dxa"/>
          </w:tcPr>
          <w:p w:rsidR="007E58A8" w:rsidRPr="007272E3" w:rsidRDefault="007E58A8" w:rsidP="007E58A8"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m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-1</m:t>
                    </m:r>
                  </m:sup>
                </m:sSup>
              </m:oMath>
            </m:oMathPara>
          </w:p>
        </w:tc>
      </w:tr>
    </w:tbl>
    <w:p w:rsidR="00AA3B89" w:rsidRDefault="00AA3B89" w:rsidP="001A6117">
      <w:pPr>
        <w:spacing w:before="120"/>
        <w:rPr>
          <w:rFonts w:cs="CMU Bright"/>
        </w:rPr>
      </w:pPr>
    </w:p>
    <w:p w:rsidR="00AA0ECC" w:rsidRDefault="00AA0ECC" w:rsidP="00FD22B9">
      <w:pPr>
        <w:pStyle w:val="berschrift2"/>
      </w:pPr>
      <w:bookmarkStart w:id="11" w:name="_Toc528071491"/>
      <w:r>
        <w:t>Randbedingungen</w:t>
      </w:r>
      <w:bookmarkEnd w:id="11"/>
    </w:p>
    <w:p w:rsidR="00AA3B89" w:rsidRPr="000357F8" w:rsidRDefault="00AA3B89" w:rsidP="00AA3B89">
      <w:pPr>
        <w:rPr>
          <w:rFonts w:cs="CMU Bright"/>
        </w:rPr>
      </w:pPr>
      <w:r w:rsidRPr="000357F8">
        <w:rPr>
          <w:rFonts w:cs="CMU Bright"/>
        </w:rPr>
        <w:t>Folgende Randbedingungen sind bei der konstruktiven Gestaltung zu beachten:</w:t>
      </w:r>
    </w:p>
    <w:p w:rsidR="00AA3B89" w:rsidRPr="000357F8" w:rsidRDefault="005D1A20" w:rsidP="00AA3B89">
      <w:pPr>
        <w:pStyle w:val="Listenabsatz"/>
        <w:numPr>
          <w:ilvl w:val="0"/>
          <w:numId w:val="32"/>
        </w:numPr>
        <w:spacing w:after="120"/>
        <w:contextualSpacing w:val="0"/>
        <w:rPr>
          <w:rFonts w:cs="CMU Bright"/>
        </w:rPr>
      </w:pPr>
      <w:r>
        <w:rPr>
          <w:rFonts w:cs="CMU Bright"/>
        </w:rPr>
        <w:t>Leichte und k</w:t>
      </w:r>
      <w:r w:rsidR="00AA3B89" w:rsidRPr="000357F8">
        <w:rPr>
          <w:rFonts w:cs="CMU Bright"/>
        </w:rPr>
        <w:t>ompak</w:t>
      </w:r>
      <w:r w:rsidR="007E58A8">
        <w:rPr>
          <w:rFonts w:cs="CMU Bright"/>
        </w:rPr>
        <w:t>te Bauweise der Getriebeeinheit.</w:t>
      </w:r>
    </w:p>
    <w:p w:rsidR="00AA3B89" w:rsidRDefault="00B43D08" w:rsidP="00AA3B89">
      <w:pPr>
        <w:pStyle w:val="Listenabsatz"/>
        <w:numPr>
          <w:ilvl w:val="0"/>
          <w:numId w:val="32"/>
        </w:numPr>
        <w:spacing w:after="120"/>
        <w:contextualSpacing w:val="0"/>
        <w:rPr>
          <w:rFonts w:cs="CMU Bright"/>
        </w:rPr>
      </w:pPr>
      <w:r>
        <w:rPr>
          <w:rFonts w:cs="CMU Bright"/>
        </w:rPr>
        <w:t>Gleichbleibende</w:t>
      </w:r>
      <w:r w:rsidR="00AA3B89" w:rsidRPr="000357F8">
        <w:rPr>
          <w:rFonts w:cs="CMU Bright"/>
        </w:rPr>
        <w:t xml:space="preserve"> Drehrichtung des Antriebsstrangs.</w:t>
      </w:r>
    </w:p>
    <w:p w:rsidR="007E58A8" w:rsidRDefault="007E58A8" w:rsidP="007E58A8">
      <w:pPr>
        <w:pStyle w:val="Listenabsatz"/>
        <w:numPr>
          <w:ilvl w:val="0"/>
          <w:numId w:val="32"/>
        </w:numPr>
        <w:spacing w:before="120"/>
        <w:ind w:left="714" w:hanging="357"/>
        <w:contextualSpacing w:val="0"/>
        <w:jc w:val="left"/>
        <w:rPr>
          <w:rFonts w:cs="CMU Bright"/>
        </w:rPr>
      </w:pPr>
      <w:r>
        <w:rPr>
          <w:rFonts w:cs="CMU Bright"/>
        </w:rPr>
        <w:t xml:space="preserve">Für die Einzelübersetzungen soll gelten: </w:t>
      </w:r>
      <m:oMath>
        <m:sSub>
          <m:sSubPr>
            <m:ctrlPr>
              <w:rPr>
                <w:rFonts w:ascii="Cambria Math" w:hAnsi="Cambria Math" w:cs="CMU Bright"/>
                <w:i/>
              </w:rPr>
            </m:ctrlPr>
          </m:sSubPr>
          <m:e>
            <m:r>
              <w:rPr>
                <w:rFonts w:ascii="Cambria Math" w:hAnsi="Cambria Math" w:cs="CMU Bright"/>
              </w:rPr>
              <m:t>i</m:t>
            </m:r>
          </m:e>
          <m:sub>
            <m:r>
              <w:rPr>
                <w:rFonts w:ascii="Cambria Math" w:hAnsi="Cambria Math" w:cs="CMU Bright"/>
              </w:rPr>
              <m:t>1</m:t>
            </m:r>
          </m:sub>
        </m:sSub>
        <m:r>
          <w:rPr>
            <w:rFonts w:ascii="Cambria Math" w:hAnsi="Cambria Math" w:cs="CMU Bright"/>
          </w:rPr>
          <m:t>&gt;</m:t>
        </m:r>
        <m:sSub>
          <m:sSubPr>
            <m:ctrlPr>
              <w:rPr>
                <w:rFonts w:ascii="Cambria Math" w:hAnsi="Cambria Math" w:cs="CMU Bright"/>
                <w:i/>
              </w:rPr>
            </m:ctrlPr>
          </m:sSubPr>
          <m:e>
            <m:r>
              <w:rPr>
                <w:rFonts w:ascii="Cambria Math" w:hAnsi="Cambria Math" w:cs="CMU Bright"/>
              </w:rPr>
              <m:t>i</m:t>
            </m:r>
          </m:e>
          <m:sub>
            <m:r>
              <w:rPr>
                <w:rFonts w:ascii="Cambria Math" w:hAnsi="Cambria Math" w:cs="CMU Bright"/>
              </w:rPr>
              <m:t>2</m:t>
            </m:r>
          </m:sub>
        </m:sSub>
        <m:r>
          <w:rPr>
            <w:rFonts w:ascii="Cambria Math" w:hAnsi="Cambria Math" w:cs="CMU Bright"/>
          </w:rPr>
          <m:t>&gt;</m:t>
        </m:r>
        <m:sSub>
          <m:sSubPr>
            <m:ctrlPr>
              <w:rPr>
                <w:rFonts w:ascii="Cambria Math" w:hAnsi="Cambria Math" w:cs="CMU Bright"/>
                <w:i/>
              </w:rPr>
            </m:ctrlPr>
          </m:sSubPr>
          <m:e>
            <m:r>
              <w:rPr>
                <w:rFonts w:ascii="Cambria Math" w:hAnsi="Cambria Math" w:cs="CMU Bright"/>
              </w:rPr>
              <m:t>i</m:t>
            </m:r>
          </m:e>
          <m:sub>
            <m:r>
              <w:rPr>
                <w:rFonts w:ascii="Cambria Math" w:hAnsi="Cambria Math" w:cs="CMU Bright"/>
              </w:rPr>
              <m:t>3</m:t>
            </m:r>
          </m:sub>
        </m:sSub>
      </m:oMath>
    </w:p>
    <w:p w:rsidR="002F17B0" w:rsidRDefault="00F24309" w:rsidP="00E111B7">
      <w:pPr>
        <w:pStyle w:val="Listenabsatz"/>
        <w:numPr>
          <w:ilvl w:val="0"/>
          <w:numId w:val="32"/>
        </w:numPr>
        <w:spacing w:before="120"/>
        <w:ind w:left="714" w:hanging="357"/>
        <w:contextualSpacing w:val="0"/>
        <w:rPr>
          <w:rFonts w:cs="CMU Bright"/>
        </w:rPr>
      </w:pPr>
      <w:r>
        <w:rPr>
          <w:rFonts w:cs="CMU Bright"/>
        </w:rPr>
        <w:t xml:space="preserve">Gesamtübersetzungsfehler &lt; 1 </w:t>
      </w:r>
      <w:r w:rsidR="002F17B0">
        <w:rPr>
          <w:rFonts w:cs="CMU Bright"/>
        </w:rPr>
        <w:t>%</w:t>
      </w:r>
    </w:p>
    <w:p w:rsidR="00E13BD9" w:rsidRPr="00E13BD9" w:rsidRDefault="00E13BD9" w:rsidP="00E13BD9">
      <w:pPr>
        <w:pStyle w:val="Listenabsatz"/>
        <w:numPr>
          <w:ilvl w:val="0"/>
          <w:numId w:val="32"/>
        </w:numPr>
        <w:spacing w:after="120"/>
        <w:contextualSpacing w:val="0"/>
        <w:rPr>
          <w:rFonts w:cs="CMU Bright"/>
        </w:rPr>
      </w:pPr>
      <w:r>
        <w:rPr>
          <w:rFonts w:cs="CMU Bright"/>
        </w:rPr>
        <w:t xml:space="preserve">Bis auf die </w:t>
      </w:r>
      <w:proofErr w:type="spellStart"/>
      <w:r>
        <w:rPr>
          <w:rFonts w:cs="CMU Bright"/>
        </w:rPr>
        <w:t>Abtriebswelle</w:t>
      </w:r>
      <w:proofErr w:type="spellEnd"/>
      <w:r>
        <w:rPr>
          <w:rFonts w:cs="CMU Bright"/>
        </w:rPr>
        <w:t xml:space="preserve"> sind alle Wellen als </w:t>
      </w:r>
      <w:proofErr w:type="spellStart"/>
      <w:r>
        <w:rPr>
          <w:rFonts w:cs="CMU Bright"/>
        </w:rPr>
        <w:t>Ritzelwellen</w:t>
      </w:r>
      <w:proofErr w:type="spellEnd"/>
      <w:r>
        <w:rPr>
          <w:rFonts w:cs="CMU Bright"/>
        </w:rPr>
        <w:t xml:space="preserve"> auszuführen.</w:t>
      </w:r>
    </w:p>
    <w:p w:rsidR="00AA3B89" w:rsidRDefault="00C07AA2" w:rsidP="00767BB2">
      <w:pPr>
        <w:pStyle w:val="Listenabsatz"/>
        <w:numPr>
          <w:ilvl w:val="0"/>
          <w:numId w:val="32"/>
        </w:numPr>
        <w:spacing w:before="120" w:after="0" w:line="240" w:lineRule="auto"/>
        <w:ind w:left="714" w:hanging="357"/>
        <w:contextualSpacing w:val="0"/>
        <w:jc w:val="left"/>
        <w:rPr>
          <w:rFonts w:cs="CMU Bright"/>
        </w:rPr>
      </w:pPr>
      <w:r w:rsidRPr="009249DE">
        <w:rPr>
          <w:rFonts w:cs="CMU Bright"/>
        </w:rPr>
        <w:t>Dauerfeste Auslegung</w:t>
      </w:r>
    </w:p>
    <w:p w:rsidR="00AA3B89" w:rsidRDefault="00AA3B89" w:rsidP="00AA3B89">
      <w:pPr>
        <w:spacing w:before="120"/>
        <w:rPr>
          <w:rFonts w:cs="CMU Bright"/>
        </w:rPr>
      </w:pPr>
    </w:p>
    <w:p w:rsidR="00AA0ECC" w:rsidRDefault="00AA0ECC" w:rsidP="00FD22B9">
      <w:pPr>
        <w:pStyle w:val="berschrift2"/>
      </w:pPr>
      <w:bookmarkStart w:id="12" w:name="_Toc528071492"/>
      <w:r>
        <w:t>Gegebene Größen</w:t>
      </w:r>
      <w:bookmarkEnd w:id="12"/>
    </w:p>
    <w:p w:rsidR="003F4ABB" w:rsidRPr="004B4A12" w:rsidRDefault="00FF1384" w:rsidP="00370491">
      <w:pPr>
        <w:spacing w:before="120"/>
        <w:rPr>
          <w:rFonts w:cs="CMU Bright"/>
        </w:rPr>
      </w:pPr>
      <w:r>
        <w:rPr>
          <w:rFonts w:cs="CMU Bright"/>
        </w:rPr>
        <w:t xml:space="preserve">Neben den obigen Daten </w:t>
      </w:r>
      <w:r w:rsidR="00AA0ECC">
        <w:rPr>
          <w:rFonts w:cs="CMU Bright"/>
        </w:rPr>
        <w:t>sind die f</w:t>
      </w:r>
      <w:r w:rsidR="00370491">
        <w:rPr>
          <w:rFonts w:cs="CMU Bright"/>
        </w:rPr>
        <w:t>olgende</w:t>
      </w:r>
      <w:r w:rsidR="00AA0ECC">
        <w:rPr>
          <w:rFonts w:cs="CMU Bright"/>
        </w:rPr>
        <w:t>n</w:t>
      </w:r>
      <w:r w:rsidR="00370491">
        <w:rPr>
          <w:rFonts w:cs="CMU Bright"/>
        </w:rPr>
        <w:t xml:space="preserve"> </w:t>
      </w:r>
      <w:r>
        <w:rPr>
          <w:rFonts w:cs="CMU Bright"/>
        </w:rPr>
        <w:t xml:space="preserve">weiteren </w:t>
      </w:r>
      <w:r w:rsidR="00BD4627">
        <w:rPr>
          <w:rFonts w:cs="CMU Bright"/>
        </w:rPr>
        <w:t>Größen gegeben:</w:t>
      </w:r>
    </w:p>
    <w:p w:rsidR="00E111B7" w:rsidRPr="00E111B7" w:rsidRDefault="00E111B7" w:rsidP="00370491">
      <w:pPr>
        <w:spacing w:before="120"/>
        <w:rPr>
          <w:rFonts w:cs="CMU Bright"/>
          <w:b/>
        </w:rPr>
      </w:pPr>
      <w:r w:rsidRPr="00E111B7">
        <w:rPr>
          <w:rFonts w:cs="CMU Bright"/>
          <w:b/>
        </w:rPr>
        <w:t>Leistungsdaten</w:t>
      </w:r>
    </w:p>
    <w:tbl>
      <w:tblPr>
        <w:tblStyle w:val="Tabellenraster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1422"/>
        <w:gridCol w:w="284"/>
        <w:gridCol w:w="728"/>
        <w:gridCol w:w="1813"/>
      </w:tblGrid>
      <w:tr w:rsidR="00E111B7" w:rsidTr="00E111B7">
        <w:trPr>
          <w:trHeight w:val="397"/>
        </w:trPr>
        <w:tc>
          <w:tcPr>
            <w:tcW w:w="4531" w:type="dxa"/>
          </w:tcPr>
          <w:p w:rsidR="00E111B7" w:rsidRDefault="00E111B7" w:rsidP="00B10268">
            <w:r>
              <w:t>Anwendungsfaktor</w:t>
            </w:r>
          </w:p>
        </w:tc>
        <w:tc>
          <w:tcPr>
            <w:tcW w:w="1422" w:type="dxa"/>
          </w:tcPr>
          <w:p w:rsidR="00E111B7" w:rsidRPr="007272E3" w:rsidRDefault="00BA122A" w:rsidP="00B10268"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sub>
                </m:sSub>
              </m:oMath>
            </m:oMathPara>
          </w:p>
        </w:tc>
        <w:tc>
          <w:tcPr>
            <w:tcW w:w="284" w:type="dxa"/>
          </w:tcPr>
          <w:p w:rsidR="00E111B7" w:rsidRDefault="00E111B7" w:rsidP="00B10268">
            <m:oMathPara>
              <m:oMath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728" w:type="dxa"/>
          </w:tcPr>
          <w:p w:rsidR="00E111B7" w:rsidRPr="007272E3" w:rsidRDefault="00E111B7" w:rsidP="00B43D08"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</w:rPr>
                  <m:t>1,4</m:t>
                </m:r>
              </m:oMath>
            </m:oMathPara>
          </w:p>
        </w:tc>
        <w:tc>
          <w:tcPr>
            <w:tcW w:w="1813" w:type="dxa"/>
          </w:tcPr>
          <w:p w:rsidR="00E111B7" w:rsidRPr="007272E3" w:rsidRDefault="00E111B7" w:rsidP="00B10268"/>
        </w:tc>
      </w:tr>
      <w:tr w:rsidR="0040021D" w:rsidTr="0040021D">
        <w:trPr>
          <w:trHeight w:val="397"/>
        </w:trPr>
        <w:tc>
          <w:tcPr>
            <w:tcW w:w="4531" w:type="dxa"/>
          </w:tcPr>
          <w:p w:rsidR="0040021D" w:rsidRDefault="0040021D" w:rsidP="0040021D">
            <w:r>
              <w:t>Wirkungsgrad je Zahneingriff</w:t>
            </w:r>
          </w:p>
        </w:tc>
        <w:tc>
          <w:tcPr>
            <w:tcW w:w="1422" w:type="dxa"/>
          </w:tcPr>
          <w:p w:rsidR="0040021D" w:rsidRPr="007272E3" w:rsidRDefault="00BA122A" w:rsidP="0040021D"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η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Z</m:t>
                    </m:r>
                  </m:sub>
                </m:sSub>
              </m:oMath>
            </m:oMathPara>
          </w:p>
        </w:tc>
        <w:tc>
          <w:tcPr>
            <w:tcW w:w="284" w:type="dxa"/>
          </w:tcPr>
          <w:p w:rsidR="0040021D" w:rsidRDefault="0040021D" w:rsidP="0040021D">
            <m:oMathPara>
              <m:oMath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728" w:type="dxa"/>
          </w:tcPr>
          <w:p w:rsidR="0040021D" w:rsidRPr="007272E3" w:rsidRDefault="0040021D" w:rsidP="0040021D"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</w:rPr>
                  <m:t>0,97</m:t>
                </m:r>
              </m:oMath>
            </m:oMathPara>
          </w:p>
        </w:tc>
        <w:tc>
          <w:tcPr>
            <w:tcW w:w="1813" w:type="dxa"/>
          </w:tcPr>
          <w:p w:rsidR="0040021D" w:rsidRPr="007272E3" w:rsidRDefault="0040021D" w:rsidP="0040021D"/>
        </w:tc>
      </w:tr>
      <w:tr w:rsidR="0040021D" w:rsidTr="0040021D">
        <w:trPr>
          <w:trHeight w:val="397"/>
        </w:trPr>
        <w:tc>
          <w:tcPr>
            <w:tcW w:w="4531" w:type="dxa"/>
          </w:tcPr>
          <w:p w:rsidR="0040021D" w:rsidRDefault="0040021D" w:rsidP="0040021D">
            <w:r>
              <w:t>Wirkungsgrad je Wellenlagerung</w:t>
            </w:r>
          </w:p>
        </w:tc>
        <w:tc>
          <w:tcPr>
            <w:tcW w:w="1422" w:type="dxa"/>
          </w:tcPr>
          <w:p w:rsidR="0040021D" w:rsidRPr="007272E3" w:rsidRDefault="00BA122A" w:rsidP="007E7E6F"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η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</m:t>
                    </m:r>
                  </m:sub>
                </m:sSub>
              </m:oMath>
            </m:oMathPara>
          </w:p>
        </w:tc>
        <w:tc>
          <w:tcPr>
            <w:tcW w:w="284" w:type="dxa"/>
          </w:tcPr>
          <w:p w:rsidR="0040021D" w:rsidRDefault="0040021D" w:rsidP="0040021D">
            <m:oMathPara>
              <m:oMath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728" w:type="dxa"/>
          </w:tcPr>
          <w:p w:rsidR="0040021D" w:rsidRPr="007272E3" w:rsidRDefault="0040021D" w:rsidP="0040021D"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</w:rPr>
                  <m:t>0,99</m:t>
                </m:r>
              </m:oMath>
            </m:oMathPara>
          </w:p>
        </w:tc>
        <w:tc>
          <w:tcPr>
            <w:tcW w:w="1813" w:type="dxa"/>
          </w:tcPr>
          <w:p w:rsidR="0040021D" w:rsidRPr="007272E3" w:rsidRDefault="0040021D" w:rsidP="0040021D"/>
        </w:tc>
      </w:tr>
      <w:tr w:rsidR="00E111B7" w:rsidTr="00B10268">
        <w:trPr>
          <w:trHeight w:val="397"/>
        </w:trPr>
        <w:tc>
          <w:tcPr>
            <w:tcW w:w="4531" w:type="dxa"/>
          </w:tcPr>
          <w:p w:rsidR="00E111B7" w:rsidRDefault="007E7E6F" w:rsidP="00B10268">
            <w:r>
              <w:t>Wirkungsgrad je Wellendichtung</w:t>
            </w:r>
          </w:p>
        </w:tc>
        <w:tc>
          <w:tcPr>
            <w:tcW w:w="1422" w:type="dxa"/>
          </w:tcPr>
          <w:p w:rsidR="00E111B7" w:rsidRPr="007272E3" w:rsidRDefault="00BA122A" w:rsidP="007E7E6F"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η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D</m:t>
                    </m:r>
                  </m:sub>
                </m:sSub>
              </m:oMath>
            </m:oMathPara>
          </w:p>
        </w:tc>
        <w:tc>
          <w:tcPr>
            <w:tcW w:w="284" w:type="dxa"/>
          </w:tcPr>
          <w:p w:rsidR="00E111B7" w:rsidRDefault="00E111B7" w:rsidP="00B10268">
            <m:oMathPara>
              <m:oMath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728" w:type="dxa"/>
          </w:tcPr>
          <w:p w:rsidR="00E111B7" w:rsidRPr="007272E3" w:rsidRDefault="00E111B7" w:rsidP="00B10268"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</w:rPr>
                  <m:t>0,98</m:t>
                </m:r>
              </m:oMath>
            </m:oMathPara>
          </w:p>
        </w:tc>
        <w:tc>
          <w:tcPr>
            <w:tcW w:w="1813" w:type="dxa"/>
          </w:tcPr>
          <w:p w:rsidR="00E111B7" w:rsidRPr="007272E3" w:rsidRDefault="00E111B7" w:rsidP="00B10268"/>
        </w:tc>
      </w:tr>
    </w:tbl>
    <w:p w:rsidR="00E111B7" w:rsidRDefault="00E111B7" w:rsidP="001D2342">
      <w:pPr>
        <w:rPr>
          <w:rFonts w:cs="CMU Bright"/>
        </w:rPr>
      </w:pPr>
    </w:p>
    <w:p w:rsidR="00D25F5E" w:rsidRPr="00E111B7" w:rsidRDefault="00E111B7" w:rsidP="001D2342">
      <w:pPr>
        <w:rPr>
          <w:rFonts w:cs="CMU Bright"/>
          <w:b/>
        </w:rPr>
      </w:pPr>
      <w:r w:rsidRPr="00E111B7">
        <w:rPr>
          <w:rFonts w:cs="CMU Bright"/>
          <w:b/>
        </w:rPr>
        <w:t>Werkstoffe</w:t>
      </w:r>
    </w:p>
    <w:tbl>
      <w:tblPr>
        <w:tblStyle w:val="Tabellenraster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855"/>
        <w:gridCol w:w="284"/>
        <w:gridCol w:w="1295"/>
        <w:gridCol w:w="1813"/>
      </w:tblGrid>
      <w:tr w:rsidR="00E111B7" w:rsidTr="00B10268">
        <w:trPr>
          <w:trHeight w:val="397"/>
        </w:trPr>
        <w:tc>
          <w:tcPr>
            <w:tcW w:w="4531" w:type="dxa"/>
          </w:tcPr>
          <w:p w:rsidR="00E111B7" w:rsidRDefault="00E111B7" w:rsidP="00B10268">
            <w:r>
              <w:t>Wellen</w:t>
            </w:r>
          </w:p>
        </w:tc>
        <w:tc>
          <w:tcPr>
            <w:tcW w:w="855" w:type="dxa"/>
          </w:tcPr>
          <w:p w:rsidR="00E111B7" w:rsidRPr="007272E3" w:rsidRDefault="00E111B7" w:rsidP="00B10268"/>
        </w:tc>
        <w:tc>
          <w:tcPr>
            <w:tcW w:w="284" w:type="dxa"/>
          </w:tcPr>
          <w:p w:rsidR="00E111B7" w:rsidRDefault="00E111B7" w:rsidP="00B10268"/>
        </w:tc>
        <w:tc>
          <w:tcPr>
            <w:tcW w:w="1295" w:type="dxa"/>
          </w:tcPr>
          <w:p w:rsidR="00E111B7" w:rsidRPr="007272E3" w:rsidRDefault="004B4A12" w:rsidP="003F4ABB">
            <w:pPr>
              <w:jc w:val="right"/>
            </w:pPr>
            <w:r>
              <w:t>42CrMo4</w:t>
            </w:r>
          </w:p>
        </w:tc>
        <w:tc>
          <w:tcPr>
            <w:tcW w:w="1813" w:type="dxa"/>
          </w:tcPr>
          <w:p w:rsidR="00E111B7" w:rsidRPr="007272E3" w:rsidRDefault="009C5D5F" w:rsidP="00B10268">
            <w:r>
              <w:t>(vergütet)</w:t>
            </w:r>
          </w:p>
        </w:tc>
      </w:tr>
      <w:tr w:rsidR="00F136C4" w:rsidTr="00C07AA2">
        <w:trPr>
          <w:trHeight w:val="397"/>
        </w:trPr>
        <w:tc>
          <w:tcPr>
            <w:tcW w:w="4531" w:type="dxa"/>
          </w:tcPr>
          <w:p w:rsidR="00F136C4" w:rsidRDefault="00F136C4" w:rsidP="00C07AA2">
            <w:r>
              <w:t>Zahnräder</w:t>
            </w:r>
          </w:p>
        </w:tc>
        <w:tc>
          <w:tcPr>
            <w:tcW w:w="855" w:type="dxa"/>
          </w:tcPr>
          <w:p w:rsidR="00F136C4" w:rsidRPr="007272E3" w:rsidRDefault="00F136C4" w:rsidP="00C07AA2"/>
        </w:tc>
        <w:tc>
          <w:tcPr>
            <w:tcW w:w="284" w:type="dxa"/>
          </w:tcPr>
          <w:p w:rsidR="00F136C4" w:rsidRDefault="00F136C4" w:rsidP="00C07AA2"/>
        </w:tc>
        <w:tc>
          <w:tcPr>
            <w:tcW w:w="1295" w:type="dxa"/>
          </w:tcPr>
          <w:p w:rsidR="00F136C4" w:rsidRPr="007272E3" w:rsidRDefault="009C5D5F" w:rsidP="005322CA">
            <w:pPr>
              <w:jc w:val="right"/>
            </w:pPr>
            <w:r>
              <w:t>34CrMo4</w:t>
            </w:r>
          </w:p>
        </w:tc>
        <w:tc>
          <w:tcPr>
            <w:tcW w:w="1813" w:type="dxa"/>
          </w:tcPr>
          <w:p w:rsidR="00F136C4" w:rsidRPr="007272E3" w:rsidRDefault="005322CA" w:rsidP="009C5D5F">
            <w:pPr>
              <w:jc w:val="left"/>
            </w:pPr>
            <w:r>
              <w:t>(</w:t>
            </w:r>
            <w:r w:rsidR="009C5D5F">
              <w:t>vergütet u.</w:t>
            </w:r>
            <w:r w:rsidR="009C5D5F">
              <w:br/>
              <w:t>nitriert</w:t>
            </w:r>
            <w:r>
              <w:t>)</w:t>
            </w:r>
          </w:p>
        </w:tc>
      </w:tr>
      <w:tr w:rsidR="00F900F6" w:rsidTr="00862735">
        <w:trPr>
          <w:trHeight w:val="397"/>
        </w:trPr>
        <w:tc>
          <w:tcPr>
            <w:tcW w:w="4531" w:type="dxa"/>
          </w:tcPr>
          <w:p w:rsidR="00F900F6" w:rsidRDefault="00F900F6" w:rsidP="00862735">
            <w:r>
              <w:t>Verzahnungsqualität</w:t>
            </w:r>
          </w:p>
        </w:tc>
        <w:tc>
          <w:tcPr>
            <w:tcW w:w="855" w:type="dxa"/>
          </w:tcPr>
          <w:p w:rsidR="00F900F6" w:rsidRPr="007272E3" w:rsidRDefault="00F900F6" w:rsidP="00862735"/>
        </w:tc>
        <w:tc>
          <w:tcPr>
            <w:tcW w:w="284" w:type="dxa"/>
          </w:tcPr>
          <w:p w:rsidR="00F900F6" w:rsidRDefault="00F900F6" w:rsidP="00862735"/>
        </w:tc>
        <w:tc>
          <w:tcPr>
            <w:tcW w:w="1295" w:type="dxa"/>
          </w:tcPr>
          <w:p w:rsidR="00F900F6" w:rsidRPr="007272E3" w:rsidRDefault="00F900F6" w:rsidP="009C5D5F">
            <w:pPr>
              <w:jc w:val="right"/>
            </w:pPr>
            <w:r>
              <w:t>IT</w:t>
            </w:r>
            <w:r w:rsidR="009C5D5F">
              <w:t>6</w:t>
            </w:r>
          </w:p>
        </w:tc>
        <w:tc>
          <w:tcPr>
            <w:tcW w:w="1813" w:type="dxa"/>
          </w:tcPr>
          <w:p w:rsidR="00F900F6" w:rsidRPr="007272E3" w:rsidRDefault="00F900F6" w:rsidP="00862735"/>
        </w:tc>
      </w:tr>
    </w:tbl>
    <w:p w:rsidR="00E111B7" w:rsidRDefault="00E111B7" w:rsidP="001D2342">
      <w:pPr>
        <w:rPr>
          <w:rFonts w:cs="CMU Bright"/>
        </w:rPr>
      </w:pPr>
    </w:p>
    <w:p w:rsidR="001A6117" w:rsidRDefault="001A6117">
      <w:pPr>
        <w:spacing w:after="0" w:line="240" w:lineRule="auto"/>
        <w:jc w:val="left"/>
        <w:rPr>
          <w:rFonts w:cs="CMU Bright"/>
        </w:rPr>
      </w:pPr>
      <w:r>
        <w:rPr>
          <w:rFonts w:cs="CMU Bright"/>
        </w:rPr>
        <w:br w:type="page"/>
      </w:r>
    </w:p>
    <w:p w:rsidR="003F4ABB" w:rsidRPr="00E111B7" w:rsidRDefault="003F4ABB" w:rsidP="003F4ABB">
      <w:pPr>
        <w:rPr>
          <w:rFonts w:cs="CMU Bright"/>
          <w:b/>
        </w:rPr>
      </w:pPr>
      <w:r>
        <w:rPr>
          <w:rFonts w:cs="CMU Bright"/>
          <w:b/>
        </w:rPr>
        <w:lastRenderedPageBreak/>
        <w:t>Sicherheiten</w:t>
      </w:r>
    </w:p>
    <w:tbl>
      <w:tblPr>
        <w:tblStyle w:val="Tabellenraster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992"/>
        <w:gridCol w:w="284"/>
        <w:gridCol w:w="728"/>
        <w:gridCol w:w="1813"/>
      </w:tblGrid>
      <w:tr w:rsidR="003F4ABB" w:rsidTr="00814CBC">
        <w:trPr>
          <w:trHeight w:val="397"/>
        </w:trPr>
        <w:tc>
          <w:tcPr>
            <w:tcW w:w="4961" w:type="dxa"/>
          </w:tcPr>
          <w:p w:rsidR="003F4ABB" w:rsidRDefault="00F900F6" w:rsidP="00800123">
            <w:r>
              <w:t xml:space="preserve">Verzahnung: </w:t>
            </w:r>
            <w:r w:rsidR="003F4ABB">
              <w:t xml:space="preserve">Sicherheit gegen </w:t>
            </w:r>
            <w:proofErr w:type="spellStart"/>
            <w:r w:rsidR="003F4ABB">
              <w:t>Grübchenbildung</w:t>
            </w:r>
            <w:proofErr w:type="spellEnd"/>
          </w:p>
        </w:tc>
        <w:tc>
          <w:tcPr>
            <w:tcW w:w="992" w:type="dxa"/>
          </w:tcPr>
          <w:p w:rsidR="003F4ABB" w:rsidRPr="007272E3" w:rsidRDefault="00BA122A" w:rsidP="009C5D5F"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H</m:t>
                    </m:r>
                  </m:sub>
                </m:sSub>
              </m:oMath>
            </m:oMathPara>
          </w:p>
        </w:tc>
        <w:tc>
          <w:tcPr>
            <w:tcW w:w="284" w:type="dxa"/>
          </w:tcPr>
          <w:p w:rsidR="003F4ABB" w:rsidRDefault="003F4ABB" w:rsidP="00800123">
            <m:oMathPara>
              <m:oMath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728" w:type="dxa"/>
          </w:tcPr>
          <w:p w:rsidR="003F4ABB" w:rsidRPr="007272E3" w:rsidRDefault="003F4ABB" w:rsidP="00800123"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</w:rPr>
                  <m:t>1,25</m:t>
                </m:r>
              </m:oMath>
            </m:oMathPara>
          </w:p>
        </w:tc>
        <w:tc>
          <w:tcPr>
            <w:tcW w:w="1813" w:type="dxa"/>
          </w:tcPr>
          <w:p w:rsidR="003F4ABB" w:rsidRPr="007272E3" w:rsidRDefault="003F4ABB" w:rsidP="00800123"/>
        </w:tc>
      </w:tr>
      <w:tr w:rsidR="003F4ABB" w:rsidTr="00814CBC">
        <w:trPr>
          <w:trHeight w:val="397"/>
        </w:trPr>
        <w:tc>
          <w:tcPr>
            <w:tcW w:w="4961" w:type="dxa"/>
          </w:tcPr>
          <w:p w:rsidR="003F4ABB" w:rsidRDefault="00F900F6" w:rsidP="003F4ABB">
            <w:r>
              <w:t xml:space="preserve">Verzahnung: </w:t>
            </w:r>
            <w:r w:rsidR="003F4ABB">
              <w:t>Sicherheit gegen Zahnfussbruch</w:t>
            </w:r>
          </w:p>
        </w:tc>
        <w:tc>
          <w:tcPr>
            <w:tcW w:w="992" w:type="dxa"/>
          </w:tcPr>
          <w:p w:rsidR="003F4ABB" w:rsidRPr="007272E3" w:rsidRDefault="00BA122A" w:rsidP="009C5D5F"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F</m:t>
                    </m:r>
                  </m:sub>
                </m:sSub>
              </m:oMath>
            </m:oMathPara>
          </w:p>
        </w:tc>
        <w:tc>
          <w:tcPr>
            <w:tcW w:w="284" w:type="dxa"/>
          </w:tcPr>
          <w:p w:rsidR="003F4ABB" w:rsidRDefault="003F4ABB" w:rsidP="00800123">
            <m:oMathPara>
              <m:oMath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728" w:type="dxa"/>
          </w:tcPr>
          <w:p w:rsidR="003F4ABB" w:rsidRPr="007272E3" w:rsidRDefault="003F4ABB" w:rsidP="003F4ABB"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</w:rPr>
                  <m:t>1,7</m:t>
                </m:r>
              </m:oMath>
            </m:oMathPara>
          </w:p>
        </w:tc>
        <w:tc>
          <w:tcPr>
            <w:tcW w:w="1813" w:type="dxa"/>
          </w:tcPr>
          <w:p w:rsidR="003F4ABB" w:rsidRPr="007272E3" w:rsidRDefault="003F4ABB" w:rsidP="00800123"/>
        </w:tc>
      </w:tr>
      <w:tr w:rsidR="00F900F6" w:rsidTr="00814CBC">
        <w:trPr>
          <w:trHeight w:val="397"/>
        </w:trPr>
        <w:tc>
          <w:tcPr>
            <w:tcW w:w="4961" w:type="dxa"/>
          </w:tcPr>
          <w:p w:rsidR="00F900F6" w:rsidRDefault="00F900F6" w:rsidP="00862735">
            <w:r>
              <w:t>Welle: Sicherheit gegen Gewaltbruch</w:t>
            </w:r>
          </w:p>
        </w:tc>
        <w:tc>
          <w:tcPr>
            <w:tcW w:w="992" w:type="dxa"/>
          </w:tcPr>
          <w:p w:rsidR="00F900F6" w:rsidRPr="007272E3" w:rsidRDefault="00BA122A" w:rsidP="009C5D5F"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F</m:t>
                    </m:r>
                  </m:sub>
                </m:sSub>
              </m:oMath>
            </m:oMathPara>
          </w:p>
        </w:tc>
        <w:tc>
          <w:tcPr>
            <w:tcW w:w="284" w:type="dxa"/>
          </w:tcPr>
          <w:p w:rsidR="00F900F6" w:rsidRDefault="00F900F6" w:rsidP="00862735">
            <m:oMathPara>
              <m:oMath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728" w:type="dxa"/>
          </w:tcPr>
          <w:p w:rsidR="00F900F6" w:rsidRPr="007272E3" w:rsidRDefault="00F900F6" w:rsidP="007C7D0F"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</w:rPr>
                  <m:t>1,2</m:t>
                </m:r>
              </m:oMath>
            </m:oMathPara>
          </w:p>
        </w:tc>
        <w:tc>
          <w:tcPr>
            <w:tcW w:w="1813" w:type="dxa"/>
          </w:tcPr>
          <w:p w:rsidR="00F900F6" w:rsidRPr="007272E3" w:rsidRDefault="00F900F6" w:rsidP="00862735"/>
        </w:tc>
      </w:tr>
      <w:tr w:rsidR="00F900F6" w:rsidTr="00814CBC">
        <w:trPr>
          <w:trHeight w:val="397"/>
        </w:trPr>
        <w:tc>
          <w:tcPr>
            <w:tcW w:w="4961" w:type="dxa"/>
          </w:tcPr>
          <w:p w:rsidR="00F900F6" w:rsidRDefault="00F900F6" w:rsidP="00F900F6">
            <w:r>
              <w:t>Welle: Sicherheit gegen Dauerbruch</w:t>
            </w:r>
          </w:p>
        </w:tc>
        <w:tc>
          <w:tcPr>
            <w:tcW w:w="992" w:type="dxa"/>
          </w:tcPr>
          <w:p w:rsidR="00F900F6" w:rsidRPr="007272E3" w:rsidRDefault="00BA122A" w:rsidP="009C5D5F"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D</m:t>
                    </m:r>
                  </m:sub>
                </m:sSub>
              </m:oMath>
            </m:oMathPara>
          </w:p>
        </w:tc>
        <w:tc>
          <w:tcPr>
            <w:tcW w:w="284" w:type="dxa"/>
          </w:tcPr>
          <w:p w:rsidR="00F900F6" w:rsidRDefault="00F900F6" w:rsidP="00862735">
            <m:oMathPara>
              <m:oMath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728" w:type="dxa"/>
          </w:tcPr>
          <w:p w:rsidR="00F900F6" w:rsidRPr="007272E3" w:rsidRDefault="00F900F6" w:rsidP="007C7D0F"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</w:rPr>
                  <m:t>1,2</m:t>
                </m:r>
              </m:oMath>
            </m:oMathPara>
          </w:p>
        </w:tc>
        <w:tc>
          <w:tcPr>
            <w:tcW w:w="1813" w:type="dxa"/>
          </w:tcPr>
          <w:p w:rsidR="00F900F6" w:rsidRPr="007272E3" w:rsidRDefault="00F900F6" w:rsidP="00862735"/>
        </w:tc>
      </w:tr>
      <w:tr w:rsidR="009C5D5F" w:rsidTr="00814CBC">
        <w:trPr>
          <w:trHeight w:val="397"/>
        </w:trPr>
        <w:tc>
          <w:tcPr>
            <w:tcW w:w="4961" w:type="dxa"/>
          </w:tcPr>
          <w:p w:rsidR="009C5D5F" w:rsidRDefault="009C5D5F" w:rsidP="009C5D5F">
            <w:r>
              <w:t>Wälzlager: erforderliche Lebensdauer</w:t>
            </w:r>
          </w:p>
        </w:tc>
        <w:tc>
          <w:tcPr>
            <w:tcW w:w="992" w:type="dxa"/>
          </w:tcPr>
          <w:p w:rsidR="009C5D5F" w:rsidRPr="007272E3" w:rsidRDefault="00BA122A" w:rsidP="009C5D5F"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10herf</m:t>
                    </m:r>
                  </m:sub>
                </m:sSub>
              </m:oMath>
            </m:oMathPara>
          </w:p>
        </w:tc>
        <w:tc>
          <w:tcPr>
            <w:tcW w:w="284" w:type="dxa"/>
          </w:tcPr>
          <w:p w:rsidR="009C5D5F" w:rsidRDefault="009C5D5F" w:rsidP="009C5D5F">
            <m:oMathPara>
              <m:oMath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728" w:type="dxa"/>
          </w:tcPr>
          <w:p w:rsidR="009C5D5F" w:rsidRPr="007272E3" w:rsidRDefault="009C5D5F" w:rsidP="009C5D5F"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</w:rPr>
                  <m:t>7.000</m:t>
                </m:r>
              </m:oMath>
            </m:oMathPara>
          </w:p>
        </w:tc>
        <w:tc>
          <w:tcPr>
            <w:tcW w:w="1813" w:type="dxa"/>
          </w:tcPr>
          <w:p w:rsidR="009C5D5F" w:rsidRPr="007272E3" w:rsidRDefault="009C5D5F" w:rsidP="009C5D5F"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h</m:t>
                </m:r>
              </m:oMath>
            </m:oMathPara>
          </w:p>
        </w:tc>
      </w:tr>
    </w:tbl>
    <w:p w:rsidR="003F4ABB" w:rsidRDefault="003F4ABB" w:rsidP="001D2342">
      <w:pPr>
        <w:rPr>
          <w:rFonts w:cs="CMU Bright"/>
        </w:rPr>
      </w:pPr>
    </w:p>
    <w:p w:rsidR="003F4ABB" w:rsidRDefault="00B04920" w:rsidP="002E58B7">
      <w:pPr>
        <w:rPr>
          <w:rFonts w:cs="CMU Bright"/>
        </w:rPr>
      </w:pPr>
      <w:r>
        <w:rPr>
          <w:rFonts w:cs="CMU Bright"/>
        </w:rPr>
        <w:t>Nicht gegebene Werte sind der Literatur (</w:t>
      </w:r>
      <w:r w:rsidR="00862735">
        <w:rPr>
          <w:rFonts w:cs="CMU Bright"/>
        </w:rPr>
        <w:t>Schlecht, DIN 743</w:t>
      </w:r>
      <w:r>
        <w:rPr>
          <w:rFonts w:cs="CMU Bright"/>
        </w:rPr>
        <w:t xml:space="preserve"> etc.) zu entnehmen bzw. im Kontext der Aufgabenstellung sinnvoll festzulegen. </w:t>
      </w:r>
      <w:r w:rsidR="009249DE">
        <w:rPr>
          <w:rFonts w:cs="CMU Bright"/>
        </w:rPr>
        <w:t>Die v</w:t>
      </w:r>
      <w:r>
        <w:rPr>
          <w:rFonts w:cs="CMU Bright"/>
        </w:rPr>
        <w:t>on Ihnen definierte</w:t>
      </w:r>
      <w:r w:rsidR="009249DE">
        <w:rPr>
          <w:rFonts w:cs="CMU Bright"/>
        </w:rPr>
        <w:t>n</w:t>
      </w:r>
      <w:r>
        <w:rPr>
          <w:rFonts w:cs="CMU Bright"/>
        </w:rPr>
        <w:t xml:space="preserve"> Werte sind in den Ausführungen/Berechnungen hervorzuheben und deren Anpassung</w:t>
      </w:r>
      <w:r w:rsidR="00862735">
        <w:rPr>
          <w:rFonts w:cs="CMU Bright"/>
        </w:rPr>
        <w:t>/Entwicklung</w:t>
      </w:r>
      <w:r>
        <w:rPr>
          <w:rFonts w:cs="CMU Bright"/>
        </w:rPr>
        <w:t xml:space="preserve"> </w:t>
      </w:r>
      <w:r w:rsidR="004B4A12">
        <w:rPr>
          <w:rFonts w:cs="CMU Bright"/>
        </w:rPr>
        <w:t>ist i</w:t>
      </w:r>
      <w:r>
        <w:rPr>
          <w:rFonts w:cs="CMU Bright"/>
        </w:rPr>
        <w:t>m Rahmen des Optimierungsprozess</w:t>
      </w:r>
      <w:r w:rsidR="00814CBC">
        <w:rPr>
          <w:rFonts w:cs="CMU Bright"/>
        </w:rPr>
        <w:t>es</w:t>
      </w:r>
      <w:r>
        <w:rPr>
          <w:rFonts w:cs="CMU Bright"/>
        </w:rPr>
        <w:t xml:space="preserve"> darzustellen.</w:t>
      </w:r>
    </w:p>
    <w:p w:rsidR="00346474" w:rsidRDefault="00346474" w:rsidP="001D2342">
      <w:pPr>
        <w:rPr>
          <w:rFonts w:cs="CMU Bright"/>
        </w:rPr>
      </w:pPr>
    </w:p>
    <w:p w:rsidR="00BD4627" w:rsidRDefault="00BD4627" w:rsidP="001D2342">
      <w:pPr>
        <w:rPr>
          <w:rFonts w:cs="CMU Bright"/>
        </w:rPr>
        <w:sectPr w:rsidR="00BD4627" w:rsidSect="00BD4627">
          <w:pgSz w:w="11906" w:h="16838" w:code="9"/>
          <w:pgMar w:top="1417" w:right="1417" w:bottom="1134" w:left="1417" w:header="624" w:footer="624" w:gutter="0"/>
          <w:pgNumType w:start="1"/>
          <w:cols w:space="708"/>
          <w:formProt w:val="0"/>
          <w:docGrid w:linePitch="360"/>
        </w:sectPr>
      </w:pPr>
    </w:p>
    <w:p w:rsidR="0093396B" w:rsidRPr="0093396B" w:rsidRDefault="0093396B" w:rsidP="00FD22B9">
      <w:pPr>
        <w:pStyle w:val="berschrift2"/>
      </w:pPr>
      <w:bookmarkStart w:id="13" w:name="_Toc528071493"/>
      <w:r w:rsidRPr="0093396B">
        <w:lastRenderedPageBreak/>
        <w:t>Arbeitspakete</w:t>
      </w:r>
      <w:bookmarkEnd w:id="13"/>
    </w:p>
    <w:p w:rsidR="002335DA" w:rsidRDefault="002335DA" w:rsidP="00613480">
      <w:pPr>
        <w:pStyle w:val="Listenabsatz"/>
        <w:numPr>
          <w:ilvl w:val="0"/>
          <w:numId w:val="17"/>
        </w:numPr>
        <w:spacing w:before="240" w:after="120"/>
        <w:ind w:left="357" w:hanging="357"/>
        <w:contextualSpacing w:val="0"/>
        <w:rPr>
          <w:b/>
        </w:rPr>
      </w:pPr>
      <w:r>
        <w:rPr>
          <w:b/>
        </w:rPr>
        <w:t>Verzahnung Teil I</w:t>
      </w:r>
    </w:p>
    <w:p w:rsidR="002335DA" w:rsidRDefault="002335DA" w:rsidP="00613480">
      <w:pPr>
        <w:pStyle w:val="Listenabsatz"/>
        <w:ind w:left="357"/>
        <w:contextualSpacing w:val="0"/>
      </w:pPr>
      <w:r w:rsidRPr="002335DA">
        <w:t>Legen Sie die drei Getriebestufen</w:t>
      </w:r>
      <w:r>
        <w:t xml:space="preserve"> zunächst als </w:t>
      </w:r>
      <w:r w:rsidRPr="00613480">
        <w:rPr>
          <w:i/>
        </w:rPr>
        <w:t>geradverzahnte, nicht profilverschobene</w:t>
      </w:r>
      <w:r>
        <w:t xml:space="preserve"> Verzahnungen aus.</w:t>
      </w:r>
    </w:p>
    <w:p w:rsidR="002335DA" w:rsidRDefault="002335DA" w:rsidP="00613480">
      <w:pPr>
        <w:pStyle w:val="Listenabsatz"/>
        <w:ind w:left="357"/>
        <w:contextualSpacing w:val="0"/>
      </w:pPr>
      <w:r>
        <w:t xml:space="preserve">Optimieren Sie dabei das Getriebe hinsichtlich der </w:t>
      </w:r>
      <w:r w:rsidR="00553E08">
        <w:t>Gesamtmasse der Zahnräder und des notwendigen Bauraums</w:t>
      </w:r>
      <w:r>
        <w:t xml:space="preserve"> (maßgebend ist Achsabstand zwischen An –und </w:t>
      </w:r>
      <w:proofErr w:type="spellStart"/>
      <w:r>
        <w:t>Abtriebswelle</w:t>
      </w:r>
      <w:proofErr w:type="spellEnd"/>
      <w:r>
        <w:t xml:space="preserve"> bzw. zwischen Turbine und Propeller) unter Berücksichtigung von Fuß- und Flankenfestigkeit. Dokumentieren Sie dabei die durchgeführten Iterationsschritte.</w:t>
      </w:r>
    </w:p>
    <w:p w:rsidR="002335DA" w:rsidRDefault="002335DA" w:rsidP="00613480">
      <w:pPr>
        <w:pStyle w:val="Listenabsatz"/>
        <w:ind w:left="357"/>
        <w:contextualSpacing w:val="0"/>
      </w:pPr>
      <w:r>
        <w:t>Geben Sie nach endgültiger Festlegung tabellarisch alle relevanten Geometrie- und Kraftgrößen der Verzahnungen an und diskutieren Sie die Stellschrauben der Dimensionierung sowie</w:t>
      </w:r>
      <w:r w:rsidR="009C5D5F">
        <w:t xml:space="preserve"> die auftretenden Zielkonflikte.</w:t>
      </w:r>
    </w:p>
    <w:p w:rsidR="00B166E4" w:rsidRDefault="00B166E4" w:rsidP="00613480">
      <w:pPr>
        <w:pStyle w:val="Listenabsatz"/>
        <w:ind w:left="357"/>
        <w:contextualSpacing w:val="0"/>
      </w:pPr>
      <w:r w:rsidRPr="00B166E4">
        <w:rPr>
          <w:i/>
        </w:rPr>
        <w:t>Zusatzaufgabe:</w:t>
      </w:r>
      <w:r w:rsidRPr="00B166E4">
        <w:rPr>
          <w:i/>
        </w:rPr>
        <w:br/>
      </w:r>
      <w:r>
        <w:t xml:space="preserve">Schreiben Sie einen Algorithmus (in </w:t>
      </w:r>
      <w:proofErr w:type="spellStart"/>
      <w:r>
        <w:t>MathCAD</w:t>
      </w:r>
      <w:proofErr w:type="spellEnd"/>
      <w:r>
        <w:t xml:space="preserve">, </w:t>
      </w:r>
      <w:proofErr w:type="spellStart"/>
      <w:r>
        <w:t>Matlab</w:t>
      </w:r>
      <w:proofErr w:type="spellEnd"/>
      <w:r>
        <w:t xml:space="preserve"> oder </w:t>
      </w:r>
      <w:proofErr w:type="spellStart"/>
      <w:r>
        <w:t>Mathematica</w:t>
      </w:r>
      <w:proofErr w:type="spellEnd"/>
      <w:r>
        <w:t xml:space="preserve">) zur Ermittlung der optimalen Aufteilung der Übersetzungsverhältnisse und Wahl der </w:t>
      </w:r>
      <w:proofErr w:type="spellStart"/>
      <w:r>
        <w:t>Zähnezahlen</w:t>
      </w:r>
      <w:proofErr w:type="spellEnd"/>
      <w:r>
        <w:t>. Dabei sollen Bauraum und Festigkeiten (Fuß bzw. Flanke) als maßgebende Randbedingungen berücksichtigt werden.</w:t>
      </w:r>
    </w:p>
    <w:p w:rsidR="002335DA" w:rsidRPr="002335DA" w:rsidRDefault="002335DA" w:rsidP="002335DA">
      <w:pPr>
        <w:pStyle w:val="Listenabsatz"/>
        <w:numPr>
          <w:ilvl w:val="0"/>
          <w:numId w:val="17"/>
        </w:numPr>
        <w:spacing w:before="240"/>
        <w:ind w:left="357" w:hanging="357"/>
        <w:contextualSpacing w:val="0"/>
        <w:rPr>
          <w:b/>
        </w:rPr>
      </w:pPr>
      <w:r w:rsidRPr="002335DA">
        <w:rPr>
          <w:b/>
        </w:rPr>
        <w:t>Verzahnung Teil II</w:t>
      </w:r>
    </w:p>
    <w:p w:rsidR="00613480" w:rsidRDefault="00613480" w:rsidP="00613480">
      <w:pPr>
        <w:pStyle w:val="Listenabsatz"/>
        <w:ind w:left="357"/>
        <w:contextualSpacing w:val="0"/>
      </w:pPr>
      <w:r>
        <w:t>Erläutern Sie die Möglichkeiten und G</w:t>
      </w:r>
      <w:r w:rsidR="009C5D5F">
        <w:t>renzen einer Profilverschiebung.</w:t>
      </w:r>
      <w:r>
        <w:t xml:space="preserve"> Welchen Einfluss besitzt eine Profilverschiebung grundsätzlich auf eine Verzahnung?</w:t>
      </w:r>
    </w:p>
    <w:p w:rsidR="00613480" w:rsidRDefault="00613480" w:rsidP="00613480">
      <w:pPr>
        <w:pStyle w:val="Listenabsatz"/>
        <w:ind w:left="357"/>
        <w:contextualSpacing w:val="0"/>
      </w:pPr>
      <w:r>
        <w:t xml:space="preserve">Prüfen Sie anschließend, inwieweit sich das Getriebe unter Verwendung von </w:t>
      </w:r>
      <w:r w:rsidRPr="00613480">
        <w:rPr>
          <w:i/>
        </w:rPr>
        <w:t>profilverschobenen</w:t>
      </w:r>
      <w:r>
        <w:t xml:space="preserve"> Verzahnungen hinsichtlich </w:t>
      </w:r>
      <w:r w:rsidR="00553E08">
        <w:t xml:space="preserve">Masse, </w:t>
      </w:r>
      <w:r>
        <w:t>Bauraum und Lebensdauer (bzw. Sicherheitswerten) weiter optimieren lässt.</w:t>
      </w:r>
    </w:p>
    <w:p w:rsidR="005344AE" w:rsidRDefault="005344AE" w:rsidP="00613480">
      <w:pPr>
        <w:pStyle w:val="Listenabsatz"/>
        <w:ind w:left="357"/>
        <w:contextualSpacing w:val="0"/>
      </w:pPr>
      <w:r>
        <w:t>Stellen Sie die profilverschobene der nicht-profilverschobenen Verzahnung tabellarisch gegenüber.</w:t>
      </w:r>
    </w:p>
    <w:p w:rsidR="00B166E4" w:rsidRDefault="00B166E4" w:rsidP="00B166E4">
      <w:pPr>
        <w:pStyle w:val="Listenabsatz"/>
        <w:ind w:left="357"/>
        <w:contextualSpacing w:val="0"/>
      </w:pPr>
      <w:r w:rsidRPr="00B166E4">
        <w:rPr>
          <w:i/>
        </w:rPr>
        <w:t>Zusatzaufgabe:</w:t>
      </w:r>
      <w:r w:rsidRPr="00B166E4">
        <w:rPr>
          <w:i/>
        </w:rPr>
        <w:br/>
      </w:r>
      <w:r>
        <w:t>Erweitern Sie Ihren Algorithmus, so dass auch profilverschobene Verzahnungen optimiert werden können.</w:t>
      </w:r>
    </w:p>
    <w:p w:rsidR="005344AE" w:rsidRPr="002335DA" w:rsidRDefault="005344AE" w:rsidP="005344AE">
      <w:pPr>
        <w:pStyle w:val="Listenabsatz"/>
        <w:numPr>
          <w:ilvl w:val="0"/>
          <w:numId w:val="17"/>
        </w:numPr>
        <w:spacing w:before="240"/>
        <w:ind w:left="357" w:hanging="357"/>
        <w:contextualSpacing w:val="0"/>
        <w:rPr>
          <w:b/>
        </w:rPr>
      </w:pPr>
      <w:r w:rsidRPr="002335DA">
        <w:rPr>
          <w:b/>
        </w:rPr>
        <w:t>Verzahnung Teil II</w:t>
      </w:r>
      <w:r>
        <w:rPr>
          <w:b/>
        </w:rPr>
        <w:t>I</w:t>
      </w:r>
    </w:p>
    <w:p w:rsidR="005344AE" w:rsidRDefault="00E13BD9" w:rsidP="005344AE">
      <w:pPr>
        <w:pStyle w:val="Listenabsatz"/>
        <w:ind w:left="357"/>
        <w:contextualSpacing w:val="0"/>
      </w:pPr>
      <w:r>
        <w:t xml:space="preserve">Die finale Auslegung soll nun als </w:t>
      </w:r>
      <w:r w:rsidRPr="00553E08">
        <w:rPr>
          <w:i/>
        </w:rPr>
        <w:t>schrägverzahnte</w:t>
      </w:r>
      <w:r>
        <w:t xml:space="preserve"> </w:t>
      </w:r>
      <w:r w:rsidRPr="00553E08">
        <w:rPr>
          <w:i/>
        </w:rPr>
        <w:t>und profilverschobene</w:t>
      </w:r>
      <w:r>
        <w:t xml:space="preserve"> Verzahnung erfolgen.</w:t>
      </w:r>
    </w:p>
    <w:p w:rsidR="005344AE" w:rsidRDefault="005344AE" w:rsidP="005344AE">
      <w:pPr>
        <w:pStyle w:val="Listenabsatz"/>
        <w:ind w:left="357"/>
        <w:contextualSpacing w:val="0"/>
      </w:pPr>
      <w:r>
        <w:t xml:space="preserve">Prüfen Sie </w:t>
      </w:r>
      <w:r w:rsidR="00E13BD9">
        <w:t>also</w:t>
      </w:r>
      <w:r>
        <w:t>, inwieweit sich das Getriebe unter Verwendung von</w:t>
      </w:r>
      <w:r w:rsidR="00E13BD9">
        <w:t xml:space="preserve"> Schrägungswinkel</w:t>
      </w:r>
      <w:r w:rsidR="00E13BD9" w:rsidRPr="00553E08">
        <w:t xml:space="preserve"> und P</w:t>
      </w:r>
      <w:r w:rsidR="00E13BD9">
        <w:t>rofilverschiebung</w:t>
      </w:r>
      <w:r>
        <w:t xml:space="preserve"> hinsichtlich </w:t>
      </w:r>
      <w:r w:rsidR="00553E08">
        <w:t xml:space="preserve">Masse, </w:t>
      </w:r>
      <w:r>
        <w:t xml:space="preserve">Bauraum und Lebensdauer (bzw. Sicherheitswerten) </w:t>
      </w:r>
      <w:r w:rsidR="00E13BD9">
        <w:t>abschließend</w:t>
      </w:r>
      <w:r>
        <w:t xml:space="preserve"> optimieren lässt.</w:t>
      </w:r>
      <w:r w:rsidR="003C0BC3">
        <w:t xml:space="preserve"> </w:t>
      </w:r>
      <w:r>
        <w:t>Stellen Sie</w:t>
      </w:r>
      <w:r w:rsidR="00E13BD9">
        <w:t xml:space="preserve"> alle drei Getriebevarianten</w:t>
      </w:r>
      <w:r>
        <w:t xml:space="preserve"> tabellarisch gegenüber.</w:t>
      </w:r>
    </w:p>
    <w:p w:rsidR="003C0BC3" w:rsidRDefault="003C0BC3" w:rsidP="003C0BC3">
      <w:pPr>
        <w:pStyle w:val="Listenabsatz"/>
        <w:ind w:left="357"/>
        <w:contextualSpacing w:val="0"/>
      </w:pPr>
      <w:r w:rsidRPr="00B166E4">
        <w:rPr>
          <w:i/>
        </w:rPr>
        <w:t>Zusatzaufgabe:</w:t>
      </w:r>
      <w:r w:rsidRPr="00B166E4">
        <w:rPr>
          <w:i/>
        </w:rPr>
        <w:br/>
      </w:r>
      <w:r>
        <w:t>Erweitern Sie Ihren Algorithmus, so dass auch schrägverzahnte Verzahnungen optimiert werden können.</w:t>
      </w:r>
    </w:p>
    <w:p w:rsidR="00660DEB" w:rsidRPr="00E13BD9" w:rsidRDefault="00B166E4" w:rsidP="00660DEB">
      <w:pPr>
        <w:pStyle w:val="Listenabsatz"/>
        <w:numPr>
          <w:ilvl w:val="0"/>
          <w:numId w:val="17"/>
        </w:numPr>
        <w:spacing w:before="240" w:after="120"/>
        <w:ind w:left="357" w:hanging="357"/>
        <w:contextualSpacing w:val="0"/>
        <w:rPr>
          <w:b/>
        </w:rPr>
      </w:pPr>
      <w:r>
        <w:rPr>
          <w:b/>
        </w:rPr>
        <w:t>Iteration Gesamtgetriebe</w:t>
      </w:r>
    </w:p>
    <w:p w:rsidR="00B166E4" w:rsidRDefault="00A8357E" w:rsidP="00660DEB">
      <w:pPr>
        <w:ind w:left="357"/>
      </w:pPr>
      <w:r>
        <w:t xml:space="preserve">Überarbeiten Sie das Ergebnis der Belegbearbeitung des vergangenen Semesters (Maschinenelemente 2) unter Berücksichtigung Ihrer optimierten </w:t>
      </w:r>
      <w:proofErr w:type="spellStart"/>
      <w:r>
        <w:t>Verzahnungsgeometrien</w:t>
      </w:r>
      <w:proofErr w:type="spellEnd"/>
      <w:r>
        <w:t>.</w:t>
      </w:r>
    </w:p>
    <w:p w:rsidR="00150096" w:rsidRDefault="00A8357E" w:rsidP="00150096">
      <w:pPr>
        <w:pStyle w:val="Listenabsatz"/>
        <w:ind w:left="357"/>
        <w:contextualSpacing w:val="0"/>
      </w:pPr>
      <w:r>
        <w:t>Aktualisieren S</w:t>
      </w:r>
      <w:r w:rsidR="009325AC">
        <w:t xml:space="preserve">ie die </w:t>
      </w:r>
      <w:r>
        <w:t>3D-Geometrie und gestalten Sie ein Getriebegehäuse.</w:t>
      </w:r>
    </w:p>
    <w:p w:rsidR="0043738D" w:rsidRDefault="00A8357E" w:rsidP="003C0BC3">
      <w:pPr>
        <w:pStyle w:val="Listenabsatz"/>
        <w:ind w:left="357"/>
        <w:contextualSpacing w:val="0"/>
      </w:pPr>
      <w:r>
        <w:t xml:space="preserve">Leiten Sie die Technische Zeichnung einer </w:t>
      </w:r>
      <w:proofErr w:type="spellStart"/>
      <w:r>
        <w:t>Ritzelwelle</w:t>
      </w:r>
      <w:proofErr w:type="spellEnd"/>
      <w:r>
        <w:t xml:space="preserve"> sowie eines Zahnrads Ihrer Wahl ab.</w:t>
      </w:r>
      <w:r w:rsidR="0043738D">
        <w:br w:type="page"/>
      </w:r>
    </w:p>
    <w:p w:rsidR="002953BE" w:rsidRPr="002953BE" w:rsidRDefault="002953BE" w:rsidP="00FD22B9">
      <w:pPr>
        <w:pStyle w:val="berschrift2"/>
      </w:pPr>
      <w:bookmarkStart w:id="14" w:name="_Toc528071494"/>
      <w:r w:rsidRPr="002953BE">
        <w:lastRenderedPageBreak/>
        <w:t>Hinweise</w:t>
      </w:r>
      <w:bookmarkEnd w:id="14"/>
    </w:p>
    <w:p w:rsidR="00E2757C" w:rsidRPr="006C559A" w:rsidRDefault="00E2757C" w:rsidP="00E2757C">
      <w:pPr>
        <w:spacing w:after="120"/>
        <w:rPr>
          <w:rFonts w:cs="CMU Bright"/>
          <w:b/>
        </w:rPr>
      </w:pPr>
      <w:r>
        <w:rPr>
          <w:rFonts w:cs="CMU Bright"/>
          <w:b/>
        </w:rPr>
        <w:t>Gruppenarbeit</w:t>
      </w:r>
    </w:p>
    <w:p w:rsidR="00E2757C" w:rsidRDefault="00E2757C" w:rsidP="00E2757C">
      <w:pPr>
        <w:pStyle w:val="Listenabsatz"/>
        <w:numPr>
          <w:ilvl w:val="0"/>
          <w:numId w:val="15"/>
        </w:numPr>
        <w:spacing w:after="120"/>
        <w:ind w:left="357" w:hanging="357"/>
        <w:contextualSpacing w:val="0"/>
        <w:rPr>
          <w:rFonts w:cs="CMU Bright"/>
        </w:rPr>
      </w:pPr>
      <w:r>
        <w:rPr>
          <w:rFonts w:cs="CMU Bright"/>
        </w:rPr>
        <w:t>Die Studierenden schließen sich zu Gruppe</w:t>
      </w:r>
      <w:r w:rsidR="009152CC">
        <w:rPr>
          <w:rFonts w:cs="CMU Bright"/>
        </w:rPr>
        <w:t>n mit je 3</w:t>
      </w:r>
      <w:r w:rsidR="00701525">
        <w:rPr>
          <w:rFonts w:cs="CMU Bright"/>
        </w:rPr>
        <w:t xml:space="preserve"> bis 4</w:t>
      </w:r>
      <w:r w:rsidR="009152CC">
        <w:rPr>
          <w:rFonts w:cs="CMU Bright"/>
        </w:rPr>
        <w:t xml:space="preserve"> Mitgliedern zusammen und teilen mir dies per Mail mit</w:t>
      </w:r>
      <w:r w:rsidR="00D00AB8">
        <w:rPr>
          <w:rFonts w:cs="CMU Bright"/>
        </w:rPr>
        <w:t xml:space="preserve"> </w:t>
      </w:r>
      <w:r w:rsidR="00701525">
        <w:rPr>
          <w:rFonts w:cs="CMU Bright"/>
        </w:rPr>
        <w:t>(unter Angabe von: Name, Matrikel, Matrikelnummer und möglichen Zeitfenstern hinsichtlich Verteidigungsterminen)</w:t>
      </w:r>
      <w:r w:rsidR="00D00AB8">
        <w:rPr>
          <w:rFonts w:cs="CMU Bright"/>
        </w:rPr>
        <w:t>.</w:t>
      </w:r>
    </w:p>
    <w:p w:rsidR="009152CC" w:rsidRDefault="009152CC" w:rsidP="00E2757C">
      <w:pPr>
        <w:pStyle w:val="Listenabsatz"/>
        <w:numPr>
          <w:ilvl w:val="0"/>
          <w:numId w:val="15"/>
        </w:numPr>
        <w:spacing w:after="120"/>
        <w:ind w:left="357" w:hanging="357"/>
        <w:contextualSpacing w:val="0"/>
        <w:rPr>
          <w:rFonts w:cs="CMU Bright"/>
        </w:rPr>
      </w:pPr>
      <w:r>
        <w:rPr>
          <w:rFonts w:cs="CMU Bright"/>
        </w:rPr>
        <w:t>Ihnen wird dann eine entsprechende Gruppennummer zugewiesen.</w:t>
      </w:r>
    </w:p>
    <w:p w:rsidR="00E2757C" w:rsidRPr="006C559A" w:rsidRDefault="00E2757C" w:rsidP="00E2757C">
      <w:pPr>
        <w:spacing w:after="120"/>
        <w:rPr>
          <w:rFonts w:cs="CMU Bright"/>
          <w:b/>
        </w:rPr>
      </w:pPr>
      <w:r w:rsidRPr="006C559A">
        <w:rPr>
          <w:rFonts w:cs="CMU Bright"/>
          <w:b/>
        </w:rPr>
        <w:t>Software</w:t>
      </w:r>
    </w:p>
    <w:p w:rsidR="00E2757C" w:rsidRDefault="00E2757C" w:rsidP="00E2757C">
      <w:pPr>
        <w:pStyle w:val="Listenabsatz"/>
        <w:numPr>
          <w:ilvl w:val="0"/>
          <w:numId w:val="15"/>
        </w:numPr>
        <w:spacing w:after="120"/>
        <w:ind w:left="357" w:hanging="357"/>
        <w:contextualSpacing w:val="0"/>
        <w:rPr>
          <w:rFonts w:cs="CMU Bright"/>
        </w:rPr>
      </w:pPr>
      <w:r>
        <w:rPr>
          <w:rFonts w:cs="CMU Bright"/>
        </w:rPr>
        <w:t>Die Erstellung der Dokumentation erfolgt auf Basis dieser Formatvorlage (Word), deren Gliederung beizubehalten ist.</w:t>
      </w:r>
    </w:p>
    <w:p w:rsidR="00E2757C" w:rsidRDefault="00E2757C" w:rsidP="00E2757C">
      <w:pPr>
        <w:pStyle w:val="Listenabsatz"/>
        <w:numPr>
          <w:ilvl w:val="0"/>
          <w:numId w:val="15"/>
        </w:numPr>
        <w:spacing w:after="120"/>
        <w:ind w:left="357" w:hanging="357"/>
        <w:contextualSpacing w:val="0"/>
        <w:rPr>
          <w:rFonts w:cs="CMU Bright"/>
        </w:rPr>
      </w:pPr>
      <w:r>
        <w:rPr>
          <w:rFonts w:cs="CMU Bright"/>
        </w:rPr>
        <w:t xml:space="preserve">Die Software zur Erstellung der Berechnungsdokumentation ist </w:t>
      </w:r>
      <w:proofErr w:type="spellStart"/>
      <w:r>
        <w:rPr>
          <w:rFonts w:cs="CMU Bright"/>
        </w:rPr>
        <w:t>Mathcad</w:t>
      </w:r>
      <w:proofErr w:type="spellEnd"/>
      <w:r>
        <w:rPr>
          <w:rFonts w:cs="CMU Bright"/>
        </w:rPr>
        <w:t>.</w:t>
      </w:r>
      <w:r w:rsidR="00862735">
        <w:rPr>
          <w:rFonts w:cs="CMU Bright"/>
        </w:rPr>
        <w:t xml:space="preserve"> Darüber hinaus kann auch </w:t>
      </w:r>
      <w:proofErr w:type="spellStart"/>
      <w:r w:rsidR="00862735">
        <w:rPr>
          <w:rFonts w:cs="CMU Bright"/>
        </w:rPr>
        <w:t>Mathematica</w:t>
      </w:r>
      <w:proofErr w:type="spellEnd"/>
      <w:r w:rsidR="00862735">
        <w:rPr>
          <w:rFonts w:cs="CMU Bright"/>
        </w:rPr>
        <w:t xml:space="preserve"> verwendet werden.</w:t>
      </w:r>
    </w:p>
    <w:p w:rsidR="00E2757C" w:rsidRDefault="00E2757C" w:rsidP="00E2757C">
      <w:pPr>
        <w:pStyle w:val="Listenabsatz"/>
        <w:numPr>
          <w:ilvl w:val="0"/>
          <w:numId w:val="15"/>
        </w:numPr>
        <w:spacing w:after="120"/>
        <w:ind w:left="357" w:hanging="357"/>
        <w:contextualSpacing w:val="0"/>
        <w:rPr>
          <w:rFonts w:cs="CMU Bright"/>
        </w:rPr>
      </w:pPr>
      <w:r>
        <w:rPr>
          <w:rFonts w:cs="CMU Bright"/>
        </w:rPr>
        <w:t>Die Software zur 3D-Modellierung und zur Erstellung der 2D-Zeichnungen ist CATIA V5.</w:t>
      </w:r>
    </w:p>
    <w:p w:rsidR="0031153D" w:rsidRDefault="0031153D" w:rsidP="00E2757C">
      <w:pPr>
        <w:pStyle w:val="Listenabsatz"/>
        <w:numPr>
          <w:ilvl w:val="0"/>
          <w:numId w:val="15"/>
        </w:numPr>
        <w:spacing w:after="120"/>
        <w:ind w:left="357" w:hanging="357"/>
        <w:contextualSpacing w:val="0"/>
        <w:rPr>
          <w:rFonts w:cs="CMU Bright"/>
        </w:rPr>
      </w:pPr>
      <w:r>
        <w:rPr>
          <w:rFonts w:cs="CMU Bright"/>
        </w:rPr>
        <w:t xml:space="preserve">Sowohl Berechnungen als auch </w:t>
      </w:r>
      <w:r w:rsidR="009262D2">
        <w:rPr>
          <w:rFonts w:cs="CMU Bright"/>
        </w:rPr>
        <w:t xml:space="preserve">technische </w:t>
      </w:r>
      <w:r>
        <w:rPr>
          <w:rFonts w:cs="CMU Bright"/>
        </w:rPr>
        <w:t>Z</w:t>
      </w:r>
      <w:r w:rsidR="007134FD">
        <w:rPr>
          <w:rFonts w:cs="CMU Bright"/>
        </w:rPr>
        <w:t>eichnungen sind</w:t>
      </w:r>
      <w:r>
        <w:rPr>
          <w:rFonts w:cs="CMU Bright"/>
        </w:rPr>
        <w:t xml:space="preserve"> dem Beleg </w:t>
      </w:r>
      <w:r w:rsidR="007134FD">
        <w:rPr>
          <w:rFonts w:cs="CMU Bright"/>
        </w:rPr>
        <w:t xml:space="preserve">im Anhang </w:t>
      </w:r>
      <w:r>
        <w:rPr>
          <w:rFonts w:cs="CMU Bright"/>
        </w:rPr>
        <w:t>beizufügen.</w:t>
      </w:r>
    </w:p>
    <w:p w:rsidR="00E2757C" w:rsidRPr="00263E12" w:rsidRDefault="00E2757C" w:rsidP="00E2757C">
      <w:pPr>
        <w:spacing w:after="120"/>
        <w:rPr>
          <w:rFonts w:cs="CMU Bright"/>
          <w:b/>
        </w:rPr>
      </w:pPr>
      <w:r w:rsidRPr="00263E12">
        <w:rPr>
          <w:rFonts w:cs="CMU Bright"/>
          <w:b/>
        </w:rPr>
        <w:t>Abgabe</w:t>
      </w:r>
      <w:r w:rsidR="008C12D4">
        <w:rPr>
          <w:rFonts w:cs="CMU Bright"/>
          <w:b/>
        </w:rPr>
        <w:t xml:space="preserve"> und Bewertung</w:t>
      </w:r>
      <w:r w:rsidR="00D949BE">
        <w:rPr>
          <w:rFonts w:cs="CMU Bright"/>
          <w:b/>
        </w:rPr>
        <w:t>, Klausur</w:t>
      </w:r>
      <w:r w:rsidR="008675C6">
        <w:rPr>
          <w:rFonts w:cs="CMU Bright"/>
          <w:b/>
        </w:rPr>
        <w:t>en</w:t>
      </w:r>
    </w:p>
    <w:p w:rsidR="00E2757C" w:rsidRDefault="00E2757C" w:rsidP="00E2757C">
      <w:pPr>
        <w:pStyle w:val="Listenabsatz"/>
        <w:numPr>
          <w:ilvl w:val="0"/>
          <w:numId w:val="15"/>
        </w:numPr>
        <w:spacing w:after="120"/>
        <w:ind w:left="357" w:hanging="357"/>
        <w:contextualSpacing w:val="0"/>
        <w:rPr>
          <w:rFonts w:cs="CMU Bright"/>
        </w:rPr>
      </w:pPr>
      <w:r>
        <w:rPr>
          <w:rFonts w:cs="CMU Bright"/>
        </w:rPr>
        <w:t>Die Abgabe des Beleges erfolgt in gebundener Form. Darüber hinaus sind alle relevanten CAD-</w:t>
      </w:r>
      <w:r w:rsidR="00862735">
        <w:rPr>
          <w:rFonts w:cs="CMU Bright"/>
        </w:rPr>
        <w:t>,</w:t>
      </w:r>
      <w:r>
        <w:rPr>
          <w:rFonts w:cs="CMU Bright"/>
        </w:rPr>
        <w:t xml:space="preserve"> </w:t>
      </w:r>
      <w:proofErr w:type="spellStart"/>
      <w:r>
        <w:rPr>
          <w:rFonts w:cs="CMU Bright"/>
        </w:rPr>
        <w:t>Mathcad</w:t>
      </w:r>
      <w:proofErr w:type="spellEnd"/>
      <w:r>
        <w:rPr>
          <w:rFonts w:cs="CMU Bright"/>
        </w:rPr>
        <w:t>-</w:t>
      </w:r>
      <w:r w:rsidR="00862735">
        <w:rPr>
          <w:rFonts w:cs="CMU Bright"/>
        </w:rPr>
        <w:t xml:space="preserve">, </w:t>
      </w:r>
      <w:proofErr w:type="spellStart"/>
      <w:r w:rsidR="00862735">
        <w:rPr>
          <w:rFonts w:cs="CMU Bright"/>
        </w:rPr>
        <w:t>Mathematica</w:t>
      </w:r>
      <w:proofErr w:type="spellEnd"/>
      <w:r w:rsidR="00862735">
        <w:rPr>
          <w:rFonts w:cs="CMU Bright"/>
        </w:rPr>
        <w:t>-</w:t>
      </w:r>
      <w:r>
        <w:rPr>
          <w:rFonts w:cs="CMU Bright"/>
        </w:rPr>
        <w:t xml:space="preserve"> sowie </w:t>
      </w:r>
      <w:proofErr w:type="spellStart"/>
      <w:r>
        <w:rPr>
          <w:rFonts w:cs="CMU Bright"/>
        </w:rPr>
        <w:t>doc</w:t>
      </w:r>
      <w:proofErr w:type="spellEnd"/>
      <w:r>
        <w:rPr>
          <w:rFonts w:cs="CMU Bright"/>
        </w:rPr>
        <w:t>/</w:t>
      </w:r>
      <w:proofErr w:type="spellStart"/>
      <w:r>
        <w:rPr>
          <w:rFonts w:cs="CMU Bright"/>
        </w:rPr>
        <w:t>pdf</w:t>
      </w:r>
      <w:proofErr w:type="spellEnd"/>
      <w:r>
        <w:rPr>
          <w:rFonts w:cs="CMU Bright"/>
        </w:rPr>
        <w:t>-</w:t>
      </w:r>
      <w:r w:rsidR="00862735">
        <w:rPr>
          <w:rFonts w:cs="CMU Bright"/>
        </w:rPr>
        <w:t>Files</w:t>
      </w:r>
      <w:r>
        <w:rPr>
          <w:rFonts w:cs="CMU Bright"/>
        </w:rPr>
        <w:t xml:space="preserve"> auf einer beschrifteten CD-ROM beizufügen.</w:t>
      </w:r>
    </w:p>
    <w:p w:rsidR="00E2757C" w:rsidRDefault="00E2757C" w:rsidP="00E2757C">
      <w:pPr>
        <w:pStyle w:val="Listenabsatz"/>
        <w:numPr>
          <w:ilvl w:val="0"/>
          <w:numId w:val="15"/>
        </w:numPr>
        <w:spacing w:after="120"/>
        <w:ind w:left="357" w:hanging="357"/>
        <w:contextualSpacing w:val="0"/>
        <w:rPr>
          <w:rFonts w:cs="CMU Bright"/>
        </w:rPr>
      </w:pPr>
      <w:r>
        <w:rPr>
          <w:rFonts w:cs="CMU Bright"/>
        </w:rPr>
        <w:t>Wird der Abgabete</w:t>
      </w:r>
      <w:r w:rsidRPr="00400F31">
        <w:rPr>
          <w:rFonts w:cs="CMU Bright"/>
        </w:rPr>
        <w:t>rmin</w:t>
      </w:r>
      <w:r w:rsidRPr="005D1A20">
        <w:rPr>
          <w:rFonts w:cs="CMU Bright"/>
        </w:rPr>
        <w:t xml:space="preserve"> (</w:t>
      </w:r>
      <w:r w:rsidR="00C079D1">
        <w:rPr>
          <w:rFonts w:cs="CMU Bright"/>
        </w:rPr>
        <w:t>11</w:t>
      </w:r>
      <w:r w:rsidRPr="005D1A20">
        <w:rPr>
          <w:rFonts w:cs="CMU Bright"/>
        </w:rPr>
        <w:t>.0</w:t>
      </w:r>
      <w:r w:rsidR="00A06CA8" w:rsidRPr="005D1A20">
        <w:rPr>
          <w:rFonts w:cs="CMU Bright"/>
        </w:rPr>
        <w:t>2</w:t>
      </w:r>
      <w:r w:rsidRPr="005D1A20">
        <w:rPr>
          <w:rFonts w:cs="CMU Bright"/>
        </w:rPr>
        <w:t>.201</w:t>
      </w:r>
      <w:r w:rsidR="003C0BC3">
        <w:rPr>
          <w:rFonts w:cs="CMU Bright"/>
        </w:rPr>
        <w:t>9</w:t>
      </w:r>
      <w:r w:rsidRPr="005D1A20">
        <w:rPr>
          <w:rFonts w:cs="CMU Bright"/>
        </w:rPr>
        <w:t xml:space="preserve">) </w:t>
      </w:r>
      <w:r w:rsidRPr="00400F31">
        <w:rPr>
          <w:rFonts w:cs="CMU Bright"/>
        </w:rPr>
        <w:t>nicht</w:t>
      </w:r>
      <w:r>
        <w:rPr>
          <w:rFonts w:cs="CMU Bright"/>
        </w:rPr>
        <w:t xml:space="preserve"> eingehalten, so verschlechtert sich der Bewertungsgrad der Note wöchentlich um 0.3 bzw. 0.4.</w:t>
      </w:r>
    </w:p>
    <w:p w:rsidR="009152CC" w:rsidRPr="006B4DE6" w:rsidRDefault="009152CC" w:rsidP="009152CC">
      <w:pPr>
        <w:pStyle w:val="Listenabsatz"/>
        <w:numPr>
          <w:ilvl w:val="0"/>
          <w:numId w:val="15"/>
        </w:numPr>
        <w:spacing w:after="120"/>
        <w:ind w:left="357" w:hanging="357"/>
        <w:contextualSpacing w:val="0"/>
        <w:rPr>
          <w:rFonts w:cs="CMU Bright"/>
        </w:rPr>
      </w:pPr>
      <w:r w:rsidRPr="006B4DE6">
        <w:rPr>
          <w:rFonts w:cs="CMU Bright"/>
        </w:rPr>
        <w:t xml:space="preserve">Wie im Zeitplan definiert (vgl. </w:t>
      </w:r>
      <w:r w:rsidRPr="006B4DE6">
        <w:rPr>
          <w:rFonts w:cs="CMU Bright"/>
        </w:rPr>
        <w:fldChar w:fldCharType="begin"/>
      </w:r>
      <w:r w:rsidRPr="006B4DE6">
        <w:rPr>
          <w:rFonts w:cs="CMU Bright"/>
        </w:rPr>
        <w:instrText xml:space="preserve"> REF _Ref385510095 \h </w:instrText>
      </w:r>
      <w:r w:rsidRPr="006B4DE6">
        <w:rPr>
          <w:rFonts w:cs="CMU Bright"/>
        </w:rPr>
      </w:r>
      <w:r w:rsidRPr="006B4DE6">
        <w:rPr>
          <w:rFonts w:cs="CMU Bright"/>
        </w:rPr>
        <w:fldChar w:fldCharType="separate"/>
      </w:r>
      <w:r w:rsidR="00431C47">
        <w:t xml:space="preserve">Tabelle </w:t>
      </w:r>
      <w:r w:rsidR="00431C47">
        <w:rPr>
          <w:noProof/>
        </w:rPr>
        <w:t>0</w:t>
      </w:r>
      <w:r w:rsidR="00431C47">
        <w:t>.</w:t>
      </w:r>
      <w:r w:rsidR="00431C47">
        <w:rPr>
          <w:noProof/>
        </w:rPr>
        <w:t>1</w:t>
      </w:r>
      <w:r w:rsidRPr="006B4DE6">
        <w:rPr>
          <w:rFonts w:cs="CMU Bright"/>
        </w:rPr>
        <w:fldChar w:fldCharType="end"/>
      </w:r>
      <w:r w:rsidRPr="006B4DE6">
        <w:rPr>
          <w:rFonts w:cs="CMU Bright"/>
        </w:rPr>
        <w:t>), erfolgt eine Zwischenbewertung der Arbeitspakete auf Basis Ihrer Ausarbeitungen.</w:t>
      </w:r>
      <w:r>
        <w:rPr>
          <w:rFonts w:cs="CMU Bright"/>
        </w:rPr>
        <w:t xml:space="preserve"> </w:t>
      </w:r>
      <w:r w:rsidRPr="006B4DE6">
        <w:rPr>
          <w:rFonts w:cs="CMU Bright"/>
        </w:rPr>
        <w:t>Zu den entsprechenden Terminen präsentieren Sie Ihre Ergebnisse in Form eines 10 minütigen Vortrages (PowerPoint-Präsentation).</w:t>
      </w:r>
    </w:p>
    <w:p w:rsidR="00701525" w:rsidRDefault="00701525" w:rsidP="00701525">
      <w:pPr>
        <w:pStyle w:val="Listenabsatz"/>
        <w:numPr>
          <w:ilvl w:val="0"/>
          <w:numId w:val="15"/>
        </w:numPr>
        <w:spacing w:after="120"/>
        <w:ind w:left="357" w:hanging="357"/>
        <w:contextualSpacing w:val="0"/>
        <w:rPr>
          <w:rFonts w:cs="CMU Bright"/>
        </w:rPr>
      </w:pPr>
      <w:r>
        <w:rPr>
          <w:rFonts w:cs="CMU Bright"/>
        </w:rPr>
        <w:t xml:space="preserve">Zur Bewertung senden mir </w:t>
      </w:r>
      <w:r w:rsidR="005322CA">
        <w:rPr>
          <w:rFonts w:cs="CMU Bright"/>
        </w:rPr>
        <w:t xml:space="preserve">alle Gruppen (!) </w:t>
      </w:r>
      <w:r>
        <w:rPr>
          <w:rFonts w:cs="CMU Bright"/>
        </w:rPr>
        <w:t xml:space="preserve">Ihre Ausarbeitungen (Berechnungen und Präsentation) </w:t>
      </w:r>
      <w:r w:rsidR="005322CA">
        <w:rPr>
          <w:rFonts w:cs="CMU Bright"/>
        </w:rPr>
        <w:t>am Freitag vor den Verteidigungen der A-Gruppen bis</w:t>
      </w:r>
      <w:r w:rsidR="001C51F1">
        <w:rPr>
          <w:rFonts w:cs="CMU Bright"/>
        </w:rPr>
        <w:t xml:space="preserve"> 20</w:t>
      </w:r>
      <w:r>
        <w:rPr>
          <w:rFonts w:cs="CMU Bright"/>
        </w:rPr>
        <w:t xml:space="preserve"> Uhr. Angaben zur Mail:</w:t>
      </w:r>
    </w:p>
    <w:p w:rsidR="00701525" w:rsidRDefault="00701525" w:rsidP="00701525">
      <w:pPr>
        <w:pStyle w:val="Listenabsatz"/>
        <w:numPr>
          <w:ilvl w:val="1"/>
          <w:numId w:val="15"/>
        </w:numPr>
        <w:spacing w:after="120"/>
        <w:contextualSpacing w:val="0"/>
        <w:rPr>
          <w:rFonts w:cs="CMU Bright"/>
        </w:rPr>
      </w:pPr>
      <w:r>
        <w:rPr>
          <w:rFonts w:cs="CMU Bright"/>
        </w:rPr>
        <w:t>Betreff: Beleg MA, &lt;Gruppennummer&gt;, &lt;Nr. des Arbeitspaketes&gt;</w:t>
      </w:r>
    </w:p>
    <w:p w:rsidR="00701525" w:rsidRDefault="00701525" w:rsidP="00701525">
      <w:pPr>
        <w:pStyle w:val="Listenabsatz"/>
        <w:numPr>
          <w:ilvl w:val="1"/>
          <w:numId w:val="15"/>
        </w:numPr>
        <w:spacing w:after="120"/>
        <w:contextualSpacing w:val="0"/>
        <w:rPr>
          <w:rFonts w:cs="CMU Bright"/>
        </w:rPr>
      </w:pPr>
      <w:r>
        <w:rPr>
          <w:rFonts w:cs="CMU Bright"/>
        </w:rPr>
        <w:t xml:space="preserve">Format: je ein </w:t>
      </w:r>
      <w:proofErr w:type="spellStart"/>
      <w:r>
        <w:rPr>
          <w:rFonts w:cs="CMU Bright"/>
        </w:rPr>
        <w:t>pdf</w:t>
      </w:r>
      <w:proofErr w:type="spellEnd"/>
      <w:r>
        <w:rPr>
          <w:rFonts w:cs="CMU Bright"/>
        </w:rPr>
        <w:t>-File für Berechnung und Präsentation, Dateiname:</w:t>
      </w:r>
    </w:p>
    <w:p w:rsidR="00701525" w:rsidRDefault="00701525" w:rsidP="00701525">
      <w:pPr>
        <w:pStyle w:val="Listenabsatz"/>
        <w:spacing w:after="120"/>
        <w:ind w:left="1080"/>
        <w:contextualSpacing w:val="0"/>
        <w:rPr>
          <w:rFonts w:cs="CMU Bright"/>
        </w:rPr>
      </w:pPr>
      <w:r>
        <w:rPr>
          <w:rFonts w:cs="CMU Bright"/>
        </w:rPr>
        <w:t>&lt;Gruppennummer&gt;_&lt;</w:t>
      </w:r>
      <w:proofErr w:type="spellStart"/>
      <w:r>
        <w:rPr>
          <w:rFonts w:cs="CMU Bright"/>
        </w:rPr>
        <w:t>NummerAP</w:t>
      </w:r>
      <w:proofErr w:type="spellEnd"/>
      <w:r>
        <w:rPr>
          <w:rFonts w:cs="CMU Bright"/>
        </w:rPr>
        <w:t>&gt;_&lt;Inhalt&gt;</w:t>
      </w:r>
      <w:r w:rsidR="005322CA">
        <w:rPr>
          <w:rFonts w:cs="CMU Bright"/>
        </w:rPr>
        <w:t>.</w:t>
      </w:r>
      <w:proofErr w:type="spellStart"/>
      <w:r w:rsidR="005322CA">
        <w:rPr>
          <w:rFonts w:cs="CMU Bright"/>
        </w:rPr>
        <w:t>pdf</w:t>
      </w:r>
      <w:proofErr w:type="spellEnd"/>
      <w:r w:rsidR="005322CA">
        <w:rPr>
          <w:rFonts w:cs="CMU Bright"/>
        </w:rPr>
        <w:br/>
        <w:t>(für &lt;Inhalt&gt; entweder „Berechnung“</w:t>
      </w:r>
      <w:r w:rsidR="006E1911">
        <w:rPr>
          <w:rFonts w:cs="CMU Bright"/>
        </w:rPr>
        <w:t xml:space="preserve"> oder</w:t>
      </w:r>
      <w:r w:rsidR="005322CA">
        <w:rPr>
          <w:rFonts w:cs="CMU Bright"/>
        </w:rPr>
        <w:t xml:space="preserve"> „Präsentation“ einsetzen)</w:t>
      </w:r>
    </w:p>
    <w:p w:rsidR="00701525" w:rsidRDefault="006E1911" w:rsidP="00701525">
      <w:pPr>
        <w:pStyle w:val="Listenabsatz"/>
        <w:spacing w:after="120"/>
        <w:ind w:left="1080"/>
        <w:contextualSpacing w:val="0"/>
        <w:rPr>
          <w:rFonts w:cs="CMU Bright"/>
        </w:rPr>
      </w:pPr>
      <w:r>
        <w:rPr>
          <w:rFonts w:cs="CMU Bright"/>
        </w:rPr>
        <w:t>&lt;Gruppennummer&gt;_&lt;</w:t>
      </w:r>
      <w:proofErr w:type="spellStart"/>
      <w:r>
        <w:rPr>
          <w:rFonts w:cs="CMU Bright"/>
        </w:rPr>
        <w:t>NummerAP</w:t>
      </w:r>
      <w:proofErr w:type="spellEnd"/>
      <w:r>
        <w:rPr>
          <w:rFonts w:cs="CMU Bright"/>
        </w:rPr>
        <w:t>&gt;_</w:t>
      </w:r>
      <w:proofErr w:type="spellStart"/>
      <w:r>
        <w:rPr>
          <w:rFonts w:cs="CMU Bright"/>
        </w:rPr>
        <w:t>CAD.rar</w:t>
      </w:r>
      <w:proofErr w:type="spellEnd"/>
      <w:r>
        <w:rPr>
          <w:rFonts w:cs="CMU Bright"/>
        </w:rPr>
        <w:t xml:space="preserve"> (</w:t>
      </w:r>
      <w:r w:rsidR="00701525">
        <w:rPr>
          <w:rFonts w:cs="CMU Bright"/>
        </w:rPr>
        <w:t>CAD-Daten passwortfrei gepackt</w:t>
      </w:r>
      <w:r>
        <w:rPr>
          <w:rFonts w:cs="CMU Bright"/>
        </w:rPr>
        <w:t>)</w:t>
      </w:r>
    </w:p>
    <w:p w:rsidR="009152CC" w:rsidRDefault="0095040C" w:rsidP="00B94D67">
      <w:pPr>
        <w:pStyle w:val="Listenabsatz"/>
        <w:numPr>
          <w:ilvl w:val="0"/>
          <w:numId w:val="44"/>
        </w:numPr>
        <w:spacing w:after="120"/>
        <w:contextualSpacing w:val="0"/>
        <w:rPr>
          <w:rFonts w:cs="CMU Bright"/>
        </w:rPr>
      </w:pPr>
      <w:r>
        <w:rPr>
          <w:rFonts w:cs="CMU Bright"/>
        </w:rPr>
        <w:t xml:space="preserve">Die Bewertung der Arbeitspakete </w:t>
      </w:r>
      <w:r w:rsidR="009152CC">
        <w:rPr>
          <w:rFonts w:cs="CMU Bright"/>
        </w:rPr>
        <w:t xml:space="preserve">mit folgender Gewichtung </w:t>
      </w:r>
      <w:r>
        <w:rPr>
          <w:rFonts w:cs="CMU Bright"/>
        </w:rPr>
        <w:t>ergibt Ihre Belegnote für Mechanische Antriebe</w:t>
      </w:r>
      <w:r w:rsidR="009152CC">
        <w:rPr>
          <w:rFonts w:cs="CMU Bright"/>
        </w:rPr>
        <w:t>:</w:t>
      </w:r>
    </w:p>
    <w:p w:rsidR="00036BC2" w:rsidRDefault="00036BC2" w:rsidP="009152CC">
      <w:pPr>
        <w:pStyle w:val="Listenabsatz"/>
        <w:spacing w:after="120"/>
        <w:ind w:left="357"/>
        <w:contextualSpacing w:val="0"/>
        <w:rPr>
          <w:rFonts w:cs="CMU Bright"/>
          <w:i/>
        </w:rPr>
      </w:pPr>
      <w:r>
        <w:rPr>
          <w:rFonts w:cs="CMU Bright"/>
          <w:i/>
        </w:rPr>
        <w:t>AP1</w:t>
      </w:r>
      <w:r w:rsidR="003C0BC3">
        <w:rPr>
          <w:rFonts w:cs="CMU Bright"/>
          <w:i/>
        </w:rPr>
        <w:t xml:space="preserve"> bis AP3 jeweils 30%, AP4 10%</w:t>
      </w:r>
    </w:p>
    <w:p w:rsidR="00B94D67" w:rsidRDefault="00B94D67" w:rsidP="00B94D67">
      <w:pPr>
        <w:pStyle w:val="Listenabsatz"/>
        <w:spacing w:after="120"/>
        <w:ind w:left="360"/>
        <w:contextualSpacing w:val="0"/>
        <w:rPr>
          <w:rFonts w:cs="CMU Bright"/>
        </w:rPr>
      </w:pPr>
      <w:r>
        <w:rPr>
          <w:rFonts w:cs="CMU Bright"/>
        </w:rPr>
        <w:t>Der so entstehende Mittelwert fließt zu 40% in Ihre Modulnote Mechanische Antriebe ein.</w:t>
      </w:r>
      <w:r w:rsidR="00400F31">
        <w:rPr>
          <w:rFonts w:cs="CMU Bright"/>
        </w:rPr>
        <w:t xml:space="preserve"> Der Gesamtbeleg kann jedoch noch einen negativen Einfluss von bis zu einem Notengrad haben, sofern gravierende Mängel vorliegen.</w:t>
      </w:r>
    </w:p>
    <w:p w:rsidR="008675C6" w:rsidRDefault="0095040C" w:rsidP="0064380E">
      <w:pPr>
        <w:pStyle w:val="Listenabsatz"/>
        <w:numPr>
          <w:ilvl w:val="0"/>
          <w:numId w:val="15"/>
        </w:numPr>
        <w:spacing w:after="120"/>
        <w:ind w:left="357" w:hanging="357"/>
        <w:contextualSpacing w:val="0"/>
        <w:rPr>
          <w:rFonts w:cs="CMU Bright"/>
        </w:rPr>
      </w:pPr>
      <w:r>
        <w:rPr>
          <w:rFonts w:cs="CMU Bright"/>
        </w:rPr>
        <w:t>Ihnen ist die Teilnahme an der Klausur Mechanische A</w:t>
      </w:r>
      <w:r w:rsidR="008675C6">
        <w:rPr>
          <w:rFonts w:cs="CMU Bright"/>
        </w:rPr>
        <w:t>ntriebe nur gestattet, wenn Sie</w:t>
      </w:r>
    </w:p>
    <w:p w:rsidR="008675C6" w:rsidRDefault="0095040C" w:rsidP="008675C6">
      <w:pPr>
        <w:pStyle w:val="Listenabsatz"/>
        <w:numPr>
          <w:ilvl w:val="1"/>
          <w:numId w:val="15"/>
        </w:numPr>
        <w:spacing w:after="120"/>
        <w:contextualSpacing w:val="0"/>
        <w:rPr>
          <w:rFonts w:cs="CMU Bright"/>
        </w:rPr>
      </w:pPr>
      <w:r>
        <w:rPr>
          <w:rFonts w:cs="CMU Bright"/>
        </w:rPr>
        <w:t xml:space="preserve">den Beleg mindestens mit der Note 4,0 abgeschlossen </w:t>
      </w:r>
      <w:r w:rsidR="008675C6">
        <w:rPr>
          <w:rFonts w:cs="CMU Bright"/>
        </w:rPr>
        <w:t>und</w:t>
      </w:r>
    </w:p>
    <w:p w:rsidR="008675C6" w:rsidRDefault="008675C6" w:rsidP="00B94D67">
      <w:pPr>
        <w:pStyle w:val="Listenabsatz"/>
        <w:numPr>
          <w:ilvl w:val="1"/>
          <w:numId w:val="15"/>
        </w:numPr>
        <w:spacing w:after="120"/>
        <w:contextualSpacing w:val="0"/>
        <w:rPr>
          <w:rFonts w:cs="CMU Bright"/>
        </w:rPr>
      </w:pPr>
      <w:r>
        <w:rPr>
          <w:rFonts w:cs="CMU Bright"/>
        </w:rPr>
        <w:t>die Module Werkstofftechnik, Technische Mechanik und Mathematik 2 bestanden haben.</w:t>
      </w:r>
    </w:p>
    <w:p w:rsidR="0022686D" w:rsidRDefault="0022686D">
      <w:pPr>
        <w:spacing w:after="0" w:line="240" w:lineRule="auto"/>
        <w:jc w:val="left"/>
        <w:rPr>
          <w:rFonts w:cs="CMU Bright"/>
        </w:rPr>
      </w:pPr>
      <w:r>
        <w:rPr>
          <w:rFonts w:cs="CMU Bright"/>
        </w:rPr>
        <w:br w:type="page"/>
      </w:r>
    </w:p>
    <w:p w:rsidR="00E2757C" w:rsidRPr="005C519A" w:rsidRDefault="008675C6" w:rsidP="00E2757C">
      <w:pPr>
        <w:spacing w:after="120"/>
        <w:rPr>
          <w:rFonts w:cs="CMU Bright"/>
          <w:b/>
        </w:rPr>
      </w:pPr>
      <w:r>
        <w:rPr>
          <w:rFonts w:cs="CMU Bright"/>
          <w:b/>
        </w:rPr>
        <w:lastRenderedPageBreak/>
        <w:t>Konsultationen und Anmerkungen</w:t>
      </w:r>
    </w:p>
    <w:p w:rsidR="0095040C" w:rsidRPr="005D1A20" w:rsidRDefault="00A06CA8" w:rsidP="00E2757C">
      <w:pPr>
        <w:pStyle w:val="Listenabsatz"/>
        <w:numPr>
          <w:ilvl w:val="0"/>
          <w:numId w:val="15"/>
        </w:numPr>
        <w:spacing w:after="120"/>
        <w:ind w:left="357" w:hanging="357"/>
        <w:contextualSpacing w:val="0"/>
        <w:rPr>
          <w:rFonts w:cs="CMU Bright"/>
        </w:rPr>
      </w:pPr>
      <w:r w:rsidRPr="005D1A20">
        <w:rPr>
          <w:rFonts w:cs="CMU Bright"/>
        </w:rPr>
        <w:t xml:space="preserve">Konsultationen finden </w:t>
      </w:r>
      <w:r w:rsidR="00B94D67" w:rsidRPr="005D1A20">
        <w:rPr>
          <w:rFonts w:cs="CMU Bright"/>
        </w:rPr>
        <w:t>in den regulären Übungen M</w:t>
      </w:r>
      <w:r w:rsidR="005D1A20" w:rsidRPr="005D1A20">
        <w:rPr>
          <w:rFonts w:cs="CMU Bright"/>
        </w:rPr>
        <w:t xml:space="preserve">echanische Antriebe </w:t>
      </w:r>
      <w:r w:rsidR="00B94D67" w:rsidRPr="005D1A20">
        <w:rPr>
          <w:rFonts w:cs="CMU Bright"/>
        </w:rPr>
        <w:t>(</w:t>
      </w:r>
      <w:r w:rsidR="005D1A20" w:rsidRPr="005D1A20">
        <w:rPr>
          <w:rFonts w:cs="CMU Bright"/>
        </w:rPr>
        <w:t>montags 1.UE</w:t>
      </w:r>
      <w:r w:rsidR="00B94D67" w:rsidRPr="005D1A20">
        <w:rPr>
          <w:rFonts w:cs="CMU Bright"/>
        </w:rPr>
        <w:t>) statt</w:t>
      </w:r>
      <w:r w:rsidRPr="005D1A20">
        <w:rPr>
          <w:rFonts w:cs="CMU Bright"/>
        </w:rPr>
        <w:t>.</w:t>
      </w:r>
    </w:p>
    <w:p w:rsidR="00E2757C" w:rsidRPr="005C519A" w:rsidRDefault="00E2757C" w:rsidP="00E2757C">
      <w:pPr>
        <w:pStyle w:val="Listenabsatz"/>
        <w:numPr>
          <w:ilvl w:val="0"/>
          <w:numId w:val="15"/>
        </w:numPr>
        <w:spacing w:after="120"/>
        <w:ind w:left="357" w:hanging="357"/>
        <w:contextualSpacing w:val="0"/>
        <w:rPr>
          <w:rFonts w:cs="CMU Bright"/>
        </w:rPr>
      </w:pPr>
      <w:r w:rsidRPr="005C519A">
        <w:rPr>
          <w:rFonts w:cs="CMU Bright"/>
        </w:rPr>
        <w:t xml:space="preserve">Zusätzliche Konsultationen erfolgen nur </w:t>
      </w:r>
      <w:r w:rsidR="00A06CA8">
        <w:rPr>
          <w:rFonts w:cs="CMU Bright"/>
        </w:rPr>
        <w:t>nach vorheriger Absprache.</w:t>
      </w:r>
    </w:p>
    <w:p w:rsidR="00502C25" w:rsidRDefault="00E2757C" w:rsidP="00862735">
      <w:pPr>
        <w:pStyle w:val="Listenabsatz"/>
        <w:numPr>
          <w:ilvl w:val="0"/>
          <w:numId w:val="15"/>
        </w:numPr>
        <w:spacing w:after="0" w:line="240" w:lineRule="auto"/>
        <w:ind w:left="357" w:hanging="357"/>
        <w:contextualSpacing w:val="0"/>
        <w:jc w:val="left"/>
      </w:pPr>
      <w:r w:rsidRPr="00862735">
        <w:rPr>
          <w:rFonts w:cs="CMU Bright"/>
        </w:rPr>
        <w:t xml:space="preserve">Anregungen und Kritik zu dieser Formatvorlage werden gern entgegengenommen und sind per Mail zu senden an </w:t>
      </w:r>
      <w:hyperlink r:id="rId15" w:history="1">
        <w:r w:rsidR="0022686D" w:rsidRPr="002D30A5">
          <w:rPr>
            <w:rStyle w:val="Hyperlink"/>
            <w:rFonts w:cs="CMU Bright"/>
          </w:rPr>
          <w:t>stephan.voigt@hs-anhalt.de</w:t>
        </w:r>
      </w:hyperlink>
      <w:r w:rsidRPr="00862735">
        <w:rPr>
          <w:rFonts w:cs="CMU Bright"/>
        </w:rPr>
        <w:t>.</w:t>
      </w:r>
    </w:p>
    <w:p w:rsidR="008675C6" w:rsidRDefault="008675C6" w:rsidP="008675C6">
      <w:pPr>
        <w:spacing w:after="0" w:line="240" w:lineRule="auto"/>
        <w:jc w:val="left"/>
      </w:pPr>
    </w:p>
    <w:p w:rsidR="0031153D" w:rsidRDefault="006313D1" w:rsidP="00FD22B9">
      <w:pPr>
        <w:pStyle w:val="berschrift2"/>
      </w:pPr>
      <w:bookmarkStart w:id="15" w:name="_Toc528071495"/>
      <w:r>
        <w:t xml:space="preserve">Wochen- und </w:t>
      </w:r>
      <w:r w:rsidR="0031153D">
        <w:t>Zeitplan</w:t>
      </w:r>
      <w:bookmarkEnd w:id="15"/>
    </w:p>
    <w:tbl>
      <w:tblPr>
        <w:tblW w:w="0" w:type="auto"/>
        <w:tblLook w:val="04A0" w:firstRow="1" w:lastRow="0" w:firstColumn="1" w:lastColumn="0" w:noHBand="0" w:noVBand="1"/>
      </w:tblPr>
      <w:tblGrid>
        <w:gridCol w:w="9036"/>
      </w:tblGrid>
      <w:tr w:rsidR="0031153D" w:rsidTr="00F009F9">
        <w:tc>
          <w:tcPr>
            <w:tcW w:w="9007" w:type="dxa"/>
          </w:tcPr>
          <w:p w:rsidR="0031153D" w:rsidRDefault="0031153D" w:rsidP="00892432">
            <w:pPr>
              <w:pStyle w:val="Beschriftung"/>
              <w:keepNext/>
            </w:pPr>
            <w:bookmarkStart w:id="16" w:name="_Ref385510095"/>
            <w:bookmarkStart w:id="17" w:name="_Toc528071519"/>
            <w:r>
              <w:t xml:space="preserve">Tabelle </w:t>
            </w:r>
            <w:r w:rsidR="00B166E4">
              <w:rPr>
                <w:noProof/>
              </w:rPr>
              <w:fldChar w:fldCharType="begin"/>
            </w:r>
            <w:r w:rsidR="00B166E4">
              <w:rPr>
                <w:noProof/>
              </w:rPr>
              <w:instrText xml:space="preserve"> STYLEREF 1 \s </w:instrText>
            </w:r>
            <w:r w:rsidR="00B166E4">
              <w:rPr>
                <w:noProof/>
              </w:rPr>
              <w:fldChar w:fldCharType="separate"/>
            </w:r>
            <w:r w:rsidR="00431C47">
              <w:rPr>
                <w:noProof/>
              </w:rPr>
              <w:t>0</w:t>
            </w:r>
            <w:r w:rsidR="00B166E4">
              <w:rPr>
                <w:noProof/>
              </w:rPr>
              <w:fldChar w:fldCharType="end"/>
            </w:r>
            <w:r>
              <w:t>.</w:t>
            </w:r>
            <w:r w:rsidR="00B166E4">
              <w:rPr>
                <w:noProof/>
              </w:rPr>
              <w:fldChar w:fldCharType="begin"/>
            </w:r>
            <w:r w:rsidR="00B166E4">
              <w:rPr>
                <w:noProof/>
              </w:rPr>
              <w:instrText xml:space="preserve"> SEQ Tabelle \* ARABIC \s 1 </w:instrText>
            </w:r>
            <w:r w:rsidR="00B166E4">
              <w:rPr>
                <w:noProof/>
              </w:rPr>
              <w:fldChar w:fldCharType="separate"/>
            </w:r>
            <w:r w:rsidR="00431C47">
              <w:rPr>
                <w:noProof/>
              </w:rPr>
              <w:t>1</w:t>
            </w:r>
            <w:r w:rsidR="00B166E4">
              <w:rPr>
                <w:noProof/>
              </w:rPr>
              <w:fldChar w:fldCharType="end"/>
            </w:r>
            <w:bookmarkEnd w:id="16"/>
            <w:r>
              <w:t xml:space="preserve">: Zeitplan zur </w:t>
            </w:r>
            <w:r w:rsidR="00892432">
              <w:t>Belegbearbeitung</w:t>
            </w:r>
            <w:bookmarkEnd w:id="17"/>
          </w:p>
        </w:tc>
      </w:tr>
      <w:tr w:rsidR="0031153D" w:rsidTr="00F009F9">
        <w:tc>
          <w:tcPr>
            <w:tcW w:w="9007" w:type="dxa"/>
            <w:shd w:val="clear" w:color="auto" w:fill="auto"/>
          </w:tcPr>
          <w:p w:rsidR="0031153D" w:rsidRDefault="00F906CC" w:rsidP="0064380E">
            <w:pPr>
              <w:pStyle w:val="St3"/>
              <w:spacing w:after="240"/>
            </w:pPr>
            <w:r w:rsidRPr="00F906CC">
              <w:drawing>
                <wp:inline distT="0" distB="0" distL="0" distR="0" wp14:anchorId="098CF328" wp14:editId="7F58F4F5">
                  <wp:extent cx="5593287" cy="3994235"/>
                  <wp:effectExtent l="0" t="0" r="7620" b="635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9309" cy="3998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09F9" w:rsidRDefault="00F009F9">
      <w:pPr>
        <w:spacing w:after="0" w:line="240" w:lineRule="auto"/>
        <w:jc w:val="left"/>
      </w:pPr>
    </w:p>
    <w:p w:rsidR="00502C25" w:rsidRDefault="00502C25">
      <w:pPr>
        <w:spacing w:after="0" w:line="240" w:lineRule="auto"/>
        <w:jc w:val="left"/>
      </w:pPr>
      <w:r>
        <w:br w:type="page"/>
      </w:r>
      <w:bookmarkStart w:id="18" w:name="_GoBack"/>
      <w:bookmarkEnd w:id="18"/>
    </w:p>
    <w:p w:rsidR="00AE4572" w:rsidRDefault="00AE4572" w:rsidP="00FD22B9">
      <w:pPr>
        <w:pStyle w:val="berschrift2"/>
      </w:pPr>
      <w:bookmarkStart w:id="19" w:name="_Toc528071496"/>
      <w:r>
        <w:lastRenderedPageBreak/>
        <w:t>Gestaltung der Kapitel</w:t>
      </w:r>
      <w:bookmarkEnd w:id="19"/>
    </w:p>
    <w:p w:rsidR="00800123" w:rsidRDefault="00D66B73" w:rsidP="0031153D">
      <w:pPr>
        <w:spacing w:after="120"/>
      </w:pPr>
      <w:r>
        <w:t>Inhalt</w:t>
      </w:r>
      <w:r w:rsidR="002F64CE">
        <w:t>e</w:t>
      </w:r>
      <w:r>
        <w:t xml:space="preserve"> der</w:t>
      </w:r>
      <w:r w:rsidR="00AE4572">
        <w:t xml:space="preserve"> einzelnen Kapitel </w:t>
      </w:r>
      <w:r>
        <w:t>soll</w:t>
      </w:r>
      <w:r w:rsidR="002F64CE">
        <w:t>en</w:t>
      </w:r>
      <w:r>
        <w:t xml:space="preserve"> sein:</w:t>
      </w:r>
    </w:p>
    <w:p w:rsidR="00AE4572" w:rsidRDefault="00AE4572" w:rsidP="00AE4572">
      <w:pPr>
        <w:pStyle w:val="Listenabsatz"/>
        <w:numPr>
          <w:ilvl w:val="0"/>
          <w:numId w:val="32"/>
        </w:numPr>
        <w:spacing w:after="120"/>
        <w:ind w:left="714" w:hanging="357"/>
        <w:contextualSpacing w:val="0"/>
      </w:pPr>
      <w:r>
        <w:t>Kurze Erläuterung der grundlegenden Vorgehensweise</w:t>
      </w:r>
    </w:p>
    <w:p w:rsidR="00AE4572" w:rsidRDefault="00AE4572" w:rsidP="00AE4572">
      <w:pPr>
        <w:pStyle w:val="Listenabsatz"/>
        <w:numPr>
          <w:ilvl w:val="0"/>
          <w:numId w:val="32"/>
        </w:numPr>
        <w:spacing w:after="120"/>
        <w:ind w:left="714" w:hanging="357"/>
        <w:contextualSpacing w:val="0"/>
      </w:pPr>
      <w:r>
        <w:t xml:space="preserve">Aussagekräftige Skizzen und Darstellungen hinsichtlich </w:t>
      </w:r>
      <w:r w:rsidR="00D66B73">
        <w:t xml:space="preserve">der </w:t>
      </w:r>
      <w:r>
        <w:t>Gestaltung der Konstruktionselemente</w:t>
      </w:r>
    </w:p>
    <w:p w:rsidR="00AE4572" w:rsidRDefault="00AE4572" w:rsidP="00AE4572">
      <w:pPr>
        <w:pStyle w:val="Listenabsatz"/>
        <w:numPr>
          <w:ilvl w:val="0"/>
          <w:numId w:val="32"/>
        </w:numPr>
        <w:spacing w:after="120"/>
        <w:ind w:left="714" w:hanging="357"/>
        <w:contextualSpacing w:val="0"/>
      </w:pPr>
      <w:r>
        <w:t>Darlegung einiger Berechnungsschritte</w:t>
      </w:r>
      <w:r w:rsidR="00B77E6E">
        <w:t xml:space="preserve"> (Meilensteine)</w:t>
      </w:r>
      <w:r w:rsidR="00400F31">
        <w:t>,</w:t>
      </w:r>
      <w:r w:rsidR="002F64CE">
        <w:t xml:space="preserve"> jedoch nicht der vollständigen Berechnung</w:t>
      </w:r>
      <w:r w:rsidR="00400F31">
        <w:t>sgang (dieser ist dem Anhang beizufügen)</w:t>
      </w:r>
    </w:p>
    <w:p w:rsidR="00D66B73" w:rsidRDefault="00D66B73" w:rsidP="00AE4572">
      <w:pPr>
        <w:pStyle w:val="Listenabsatz"/>
        <w:numPr>
          <w:ilvl w:val="0"/>
          <w:numId w:val="32"/>
        </w:numPr>
        <w:spacing w:after="120"/>
        <w:ind w:left="714" w:hanging="357"/>
        <w:contextualSpacing w:val="0"/>
      </w:pPr>
      <w:r>
        <w:t>Tabe</w:t>
      </w:r>
      <w:r w:rsidR="002F64CE">
        <w:t>llen und Diagramme</w:t>
      </w:r>
    </w:p>
    <w:p w:rsidR="00AE4572" w:rsidRDefault="00AE4572" w:rsidP="00AE4572">
      <w:pPr>
        <w:pStyle w:val="Listenabsatz"/>
        <w:numPr>
          <w:ilvl w:val="0"/>
          <w:numId w:val="32"/>
        </w:numPr>
        <w:spacing w:after="120"/>
        <w:ind w:left="714" w:hanging="357"/>
        <w:contextualSpacing w:val="0"/>
      </w:pPr>
      <w:r>
        <w:t>Interpretation von Ergebnissen</w:t>
      </w:r>
      <w:r w:rsidR="00B77E6E">
        <w:t>, Ableitung von Handlungsempfehlungen</w:t>
      </w:r>
    </w:p>
    <w:p w:rsidR="00AE4572" w:rsidRDefault="00AE4572" w:rsidP="00AE4572">
      <w:pPr>
        <w:pStyle w:val="Listenabsatz"/>
        <w:numPr>
          <w:ilvl w:val="0"/>
          <w:numId w:val="32"/>
        </w:numPr>
        <w:spacing w:after="120"/>
        <w:ind w:left="714" w:hanging="357"/>
        <w:contextualSpacing w:val="0"/>
      </w:pPr>
      <w:r>
        <w:t xml:space="preserve">Erläuterung der durchgeführten Iterationen </w:t>
      </w:r>
      <w:r w:rsidR="00D66B73">
        <w:t xml:space="preserve">(auch kapitelübergreifend) </w:t>
      </w:r>
      <w:r>
        <w:t>und Hervorheben von Stellschrauben</w:t>
      </w:r>
    </w:p>
    <w:p w:rsidR="00D66B73" w:rsidRDefault="00D66B73" w:rsidP="00AE4572">
      <w:pPr>
        <w:pStyle w:val="Listenabsatz"/>
        <w:numPr>
          <w:ilvl w:val="0"/>
          <w:numId w:val="32"/>
        </w:numPr>
        <w:spacing w:after="120"/>
        <w:ind w:left="714" w:hanging="357"/>
        <w:contextualSpacing w:val="0"/>
      </w:pPr>
      <w:r>
        <w:t>Erläuterung zum Optimierungsprozess (auch kapitelübergreifend)</w:t>
      </w:r>
    </w:p>
    <w:p w:rsidR="00AE4572" w:rsidRDefault="00D66B73" w:rsidP="00AE4572">
      <w:pPr>
        <w:spacing w:after="120"/>
      </w:pPr>
      <w:r>
        <w:t xml:space="preserve">Der Fließtextanteil sollte stark begrenzt sein. </w:t>
      </w:r>
      <w:r w:rsidR="002F64CE">
        <w:t>S</w:t>
      </w:r>
      <w:r>
        <w:t xml:space="preserve">ämtliche Berechnungen </w:t>
      </w:r>
      <w:r w:rsidR="00B77E6E">
        <w:t>(</w:t>
      </w:r>
      <w:proofErr w:type="spellStart"/>
      <w:r w:rsidR="00B77E6E">
        <w:t>Mathcad</w:t>
      </w:r>
      <w:proofErr w:type="spellEnd"/>
      <w:r w:rsidR="00B77E6E">
        <w:t xml:space="preserve">, </w:t>
      </w:r>
      <w:proofErr w:type="spellStart"/>
      <w:r w:rsidR="00B77E6E">
        <w:t>Mathematica</w:t>
      </w:r>
      <w:proofErr w:type="spellEnd"/>
      <w:r w:rsidR="00B77E6E">
        <w:t xml:space="preserve">) </w:t>
      </w:r>
      <w:r w:rsidR="002F64CE">
        <w:t xml:space="preserve">sind </w:t>
      </w:r>
      <w:r>
        <w:t>dem Anhang beizufügen.</w:t>
      </w:r>
    </w:p>
    <w:p w:rsidR="000E72FF" w:rsidRDefault="000E72FF" w:rsidP="000E72FF">
      <w:pPr>
        <w:spacing w:after="120"/>
      </w:pPr>
    </w:p>
    <w:p w:rsidR="002953BE" w:rsidRDefault="002953BE" w:rsidP="001D2342">
      <w:pPr>
        <w:sectPr w:rsidR="002953BE" w:rsidSect="007015BC">
          <w:headerReference w:type="default" r:id="rId17"/>
          <w:footerReference w:type="default" r:id="rId18"/>
          <w:pgSz w:w="11906" w:h="16838" w:code="9"/>
          <w:pgMar w:top="1417" w:right="1417" w:bottom="1134" w:left="1417" w:header="624" w:footer="624" w:gutter="0"/>
          <w:cols w:space="708"/>
          <w:formProt w:val="0"/>
          <w:docGrid w:linePitch="360"/>
        </w:sectPr>
      </w:pPr>
    </w:p>
    <w:p w:rsidR="005C1AFC" w:rsidRDefault="002F64CE" w:rsidP="00413F3F">
      <w:pPr>
        <w:pStyle w:val="berschrift1"/>
        <w:ind w:left="431" w:hanging="431"/>
      </w:pPr>
      <w:bookmarkStart w:id="20" w:name="_Toc528071497"/>
      <w:bookmarkEnd w:id="6"/>
      <w:bookmarkEnd w:id="7"/>
      <w:r>
        <w:lastRenderedPageBreak/>
        <w:t>V</w:t>
      </w:r>
      <w:r w:rsidR="003C0BC3">
        <w:t>erzahnung Teil 1</w:t>
      </w:r>
      <w:bookmarkEnd w:id="20"/>
    </w:p>
    <w:p w:rsidR="000E72FF" w:rsidRPr="000E72FF" w:rsidRDefault="000E72FF" w:rsidP="000E72FF">
      <w:pPr>
        <w:rPr>
          <w:i/>
        </w:rPr>
      </w:pPr>
      <w:r w:rsidRPr="000E72FF">
        <w:rPr>
          <w:i/>
        </w:rPr>
        <w:t>Abbildungsmaster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916"/>
      </w:tblGrid>
      <w:tr w:rsidR="005E0EC9" w:rsidTr="000E72FF">
        <w:tc>
          <w:tcPr>
            <w:tcW w:w="8787" w:type="dxa"/>
          </w:tcPr>
          <w:p w:rsidR="005E0EC9" w:rsidRDefault="003C0BC3" w:rsidP="001D2342">
            <w:pPr>
              <w:pStyle w:val="St3"/>
            </w:pPr>
            <w:r>
              <w:rPr>
                <w:noProof/>
                <w:lang w:eastAsia="de-DE"/>
              </w:rPr>
              <w:drawing>
                <wp:inline distT="0" distB="0" distL="0" distR="0" wp14:anchorId="19E1A0C8" wp14:editId="4B535082">
                  <wp:extent cx="5521037" cy="3054463"/>
                  <wp:effectExtent l="0" t="0" r="381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671" cy="3056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0EC9" w:rsidTr="000E72FF">
        <w:tc>
          <w:tcPr>
            <w:tcW w:w="8787" w:type="dxa"/>
          </w:tcPr>
          <w:p w:rsidR="005E0EC9" w:rsidRDefault="005E0EC9" w:rsidP="00431C47">
            <w:pPr>
              <w:pStyle w:val="Beschriftung"/>
              <w:keepNext/>
            </w:pPr>
            <w:bookmarkStart w:id="21" w:name="_Ref385424468"/>
            <w:bookmarkStart w:id="22" w:name="_Toc528071529"/>
            <w:r>
              <w:t xml:space="preserve">Abbildung </w:t>
            </w:r>
            <w:r w:rsidR="00B166E4">
              <w:rPr>
                <w:noProof/>
              </w:rPr>
              <w:fldChar w:fldCharType="begin"/>
            </w:r>
            <w:r w:rsidR="00B166E4">
              <w:rPr>
                <w:noProof/>
              </w:rPr>
              <w:instrText xml:space="preserve"> STYLEREF 1 \s </w:instrText>
            </w:r>
            <w:r w:rsidR="00B166E4">
              <w:rPr>
                <w:noProof/>
              </w:rPr>
              <w:fldChar w:fldCharType="separate"/>
            </w:r>
            <w:r w:rsidR="00431C47">
              <w:rPr>
                <w:noProof/>
              </w:rPr>
              <w:t>1</w:t>
            </w:r>
            <w:r w:rsidR="00B166E4">
              <w:rPr>
                <w:noProof/>
              </w:rPr>
              <w:fldChar w:fldCharType="end"/>
            </w:r>
            <w:r>
              <w:t>.</w:t>
            </w:r>
            <w:r w:rsidR="00B166E4">
              <w:rPr>
                <w:noProof/>
              </w:rPr>
              <w:fldChar w:fldCharType="begin"/>
            </w:r>
            <w:r w:rsidR="00B166E4">
              <w:rPr>
                <w:noProof/>
              </w:rPr>
              <w:instrText xml:space="preserve"> SEQ Abbildung \* ARABIC \s 1 </w:instrText>
            </w:r>
            <w:r w:rsidR="00B166E4">
              <w:rPr>
                <w:noProof/>
              </w:rPr>
              <w:fldChar w:fldCharType="separate"/>
            </w:r>
            <w:r w:rsidR="00431C47">
              <w:rPr>
                <w:noProof/>
              </w:rPr>
              <w:t>1</w:t>
            </w:r>
            <w:r w:rsidR="00B166E4">
              <w:rPr>
                <w:noProof/>
              </w:rPr>
              <w:fldChar w:fldCharType="end"/>
            </w:r>
            <w:bookmarkEnd w:id="21"/>
            <w:r>
              <w:t xml:space="preserve">: </w:t>
            </w:r>
            <w:r w:rsidR="003C0BC3">
              <w:t>Paarung zweier außenverzahnter Nullräder</w:t>
            </w:r>
            <w:r w:rsidR="008A63E6">
              <w:t xml:space="preserve"> [</w:t>
            </w:r>
            <w:r w:rsidR="00431C47">
              <w:t>WMJV13</w:t>
            </w:r>
            <w:r w:rsidR="008A63E6">
              <w:t>]</w:t>
            </w:r>
            <w:bookmarkEnd w:id="22"/>
          </w:p>
        </w:tc>
      </w:tr>
    </w:tbl>
    <w:p w:rsidR="005E0EC9" w:rsidRDefault="005E0EC9" w:rsidP="000E72FF">
      <w:pPr>
        <w:spacing w:before="160"/>
      </w:pPr>
      <w:r w:rsidRPr="00C12F3F">
        <w:t xml:space="preserve">Sie können die </w:t>
      </w:r>
      <w:r w:rsidR="000E72FF">
        <w:t xml:space="preserve">hier </w:t>
      </w:r>
      <w:r w:rsidRPr="00C12F3F">
        <w:t xml:space="preserve">aufgeführte rahmenlose Tabelle samt Abbildung und Beschriftung kopieren und an </w:t>
      </w:r>
      <w:r w:rsidR="00C67AB6">
        <w:t xml:space="preserve">eine </w:t>
      </w:r>
      <w:r w:rsidRPr="00C12F3F">
        <w:t xml:space="preserve">neue Stelle einfügen. Anschließend ersetzen Sie die alte Abbildung durch eine neue. Die </w:t>
      </w:r>
      <w:r w:rsidR="00C67AB6">
        <w:t>Beschriftung</w:t>
      </w:r>
      <w:r w:rsidRPr="00C12F3F">
        <w:t xml:space="preserve"> der Abbildung wird dann sowohl direkt als auch im Abbildungsverzeichnis aktualisiert</w:t>
      </w:r>
      <w:r w:rsidR="00C67AB6">
        <w:t xml:space="preserve"> (RMT, </w:t>
      </w:r>
      <w:r w:rsidR="00C67AB6" w:rsidRPr="002F64CE">
        <w:rPr>
          <w:i/>
        </w:rPr>
        <w:t>Felder aktualisieren</w:t>
      </w:r>
      <w:r w:rsidR="00C67AB6">
        <w:t>)</w:t>
      </w:r>
      <w:r w:rsidRPr="00C12F3F">
        <w:t>.</w:t>
      </w:r>
    </w:p>
    <w:p w:rsidR="008A63E6" w:rsidRDefault="008A63E6" w:rsidP="000E72FF">
      <w:pPr>
        <w:spacing w:before="160"/>
      </w:pPr>
    </w:p>
    <w:p w:rsidR="008A63E6" w:rsidRDefault="008A63E6">
      <w:pPr>
        <w:spacing w:after="0" w:line="240" w:lineRule="auto"/>
        <w:jc w:val="left"/>
      </w:pPr>
      <w:r>
        <w:br w:type="page"/>
      </w:r>
    </w:p>
    <w:p w:rsidR="0065153B" w:rsidRDefault="000E72FF" w:rsidP="00FD22B9">
      <w:pPr>
        <w:pStyle w:val="berschrift2"/>
      </w:pPr>
      <w:bookmarkStart w:id="23" w:name="_Toc528071498"/>
      <w:r>
        <w:lastRenderedPageBreak/>
        <w:t>Gliederungsebene 2, Überschrift 1</w:t>
      </w:r>
      <w:bookmarkEnd w:id="23"/>
    </w:p>
    <w:p w:rsidR="000E72FF" w:rsidRPr="000E72FF" w:rsidRDefault="00537B18" w:rsidP="000E72FF">
      <w:r>
        <w:t xml:space="preserve">Überschriften der verschiedenen Gliederungsebenen können Sie ebenfalls über </w:t>
      </w:r>
      <w:proofErr w:type="spellStart"/>
      <w:r w:rsidRPr="00537B18">
        <w:rPr>
          <w:i/>
        </w:rPr>
        <w:t>copy</w:t>
      </w:r>
      <w:proofErr w:type="spellEnd"/>
      <w:r w:rsidRPr="00537B18">
        <w:rPr>
          <w:i/>
        </w:rPr>
        <w:t xml:space="preserve"> &amp; </w:t>
      </w:r>
      <w:proofErr w:type="spellStart"/>
      <w:r w:rsidRPr="00537B18">
        <w:rPr>
          <w:i/>
        </w:rPr>
        <w:t>paste</w:t>
      </w:r>
      <w:proofErr w:type="spellEnd"/>
      <w:r>
        <w:t xml:space="preserve"> an die entsprechenden Stellen einfügen. Alternativ dazu können Sie die Formatvorlagen oder die Funktion „Format übertragen“ verwenden.</w:t>
      </w:r>
    </w:p>
    <w:p w:rsidR="000E72FF" w:rsidRDefault="000E72FF" w:rsidP="001F5794"/>
    <w:p w:rsidR="000E72FF" w:rsidRDefault="000E72FF" w:rsidP="00FD22B9">
      <w:pPr>
        <w:pStyle w:val="berschrift2"/>
      </w:pPr>
      <w:bookmarkStart w:id="24" w:name="_Toc528071499"/>
      <w:r>
        <w:t>Gliederungsebene 2, Überschrift 2</w:t>
      </w:r>
      <w:bookmarkEnd w:id="24"/>
    </w:p>
    <w:p w:rsidR="000E72FF" w:rsidRPr="000E72FF" w:rsidRDefault="000E72FF" w:rsidP="000E72FF">
      <w:r>
        <w:t>Text / Abbildungen / Tabellen</w:t>
      </w:r>
    </w:p>
    <w:p w:rsidR="000E72FF" w:rsidRDefault="000E72FF" w:rsidP="001F5794"/>
    <w:p w:rsidR="00413F3F" w:rsidRDefault="00413F3F" w:rsidP="001F5794"/>
    <w:p w:rsidR="00413F3F" w:rsidRDefault="00413F3F" w:rsidP="001F5794">
      <w:pPr>
        <w:sectPr w:rsidR="00413F3F" w:rsidSect="00BD4627">
          <w:headerReference w:type="default" r:id="rId20"/>
          <w:pgSz w:w="11906" w:h="16838" w:code="9"/>
          <w:pgMar w:top="1417" w:right="1417" w:bottom="1134" w:left="1417" w:header="624" w:footer="624" w:gutter="0"/>
          <w:cols w:space="708"/>
          <w:formProt w:val="0"/>
          <w:docGrid w:linePitch="360"/>
        </w:sectPr>
      </w:pPr>
    </w:p>
    <w:p w:rsidR="005C1AFC" w:rsidRDefault="003C0BC3" w:rsidP="00413F3F">
      <w:pPr>
        <w:pStyle w:val="berschrift1"/>
        <w:ind w:left="431" w:hanging="431"/>
      </w:pPr>
      <w:bookmarkStart w:id="25" w:name="_Toc528071500"/>
      <w:r>
        <w:lastRenderedPageBreak/>
        <w:t>Verzahnung Teil 2</w:t>
      </w:r>
      <w:bookmarkEnd w:id="25"/>
    </w:p>
    <w:p w:rsidR="00D949BE" w:rsidRDefault="00D949BE" w:rsidP="00D949BE">
      <w:r>
        <w:t>Text / Abbildungen / Tabellen</w:t>
      </w:r>
    </w:p>
    <w:p w:rsidR="00D949BE" w:rsidRDefault="00D949BE" w:rsidP="00413F3F"/>
    <w:p w:rsidR="00D949BE" w:rsidRDefault="0022686D" w:rsidP="00FD22B9">
      <w:pPr>
        <w:pStyle w:val="berschrift2"/>
      </w:pPr>
      <w:bookmarkStart w:id="26" w:name="_Toc528071501"/>
      <w:r>
        <w:t>Erste Dimensionierung: Geradverzahnung</w:t>
      </w:r>
      <w:bookmarkEnd w:id="26"/>
    </w:p>
    <w:p w:rsidR="00D949BE" w:rsidRDefault="00D949BE" w:rsidP="00D949BE">
      <w:r>
        <w:t>Text / Abbildungen / Tabellen</w:t>
      </w:r>
    </w:p>
    <w:p w:rsidR="00537B18" w:rsidRDefault="00537B18" w:rsidP="00D949BE"/>
    <w:p w:rsidR="00537B18" w:rsidRDefault="0022686D" w:rsidP="00FD22B9">
      <w:pPr>
        <w:pStyle w:val="berschrift2"/>
      </w:pPr>
      <w:bookmarkStart w:id="27" w:name="_Toc528071502"/>
      <w:r>
        <w:t>Zweite Dimensionierung: Profilverschobene Geradverzahnung</w:t>
      </w:r>
      <w:bookmarkEnd w:id="27"/>
    </w:p>
    <w:p w:rsidR="00537B18" w:rsidRDefault="00537B18" w:rsidP="00537B18">
      <w:r>
        <w:t>Text / Abbildungen / Tabellen</w:t>
      </w:r>
    </w:p>
    <w:p w:rsidR="00537B18" w:rsidRDefault="00537B18" w:rsidP="00D949BE"/>
    <w:p w:rsidR="00537B18" w:rsidRDefault="0022686D" w:rsidP="00FD22B9">
      <w:pPr>
        <w:pStyle w:val="berschrift2"/>
      </w:pPr>
      <w:bookmarkStart w:id="28" w:name="_Toc528071503"/>
      <w:r>
        <w:t>Dritte Dimensionierung: Profilverschobene Schrägverzahnung</w:t>
      </w:r>
      <w:bookmarkEnd w:id="28"/>
    </w:p>
    <w:p w:rsidR="00537B18" w:rsidRDefault="00537B18" w:rsidP="00D949BE">
      <w:r>
        <w:t>Text / Abbildungen / Tabellen</w:t>
      </w:r>
    </w:p>
    <w:p w:rsidR="00D949BE" w:rsidRDefault="00D949BE" w:rsidP="00D949BE"/>
    <w:p w:rsidR="00D949BE" w:rsidRDefault="00D949BE" w:rsidP="00413F3F"/>
    <w:p w:rsidR="00413F3F" w:rsidRPr="00413F3F" w:rsidRDefault="00413F3F" w:rsidP="00413F3F"/>
    <w:p w:rsidR="001F5794" w:rsidRDefault="001F5794" w:rsidP="001F5794"/>
    <w:p w:rsidR="00413F3F" w:rsidRDefault="00413F3F" w:rsidP="001F5794">
      <w:pPr>
        <w:sectPr w:rsidR="00413F3F" w:rsidSect="00BD4627">
          <w:headerReference w:type="default" r:id="rId21"/>
          <w:pgSz w:w="11906" w:h="16838" w:code="9"/>
          <w:pgMar w:top="1417" w:right="1417" w:bottom="1134" w:left="1417" w:header="624" w:footer="624" w:gutter="0"/>
          <w:cols w:space="708"/>
          <w:formProt w:val="0"/>
          <w:docGrid w:linePitch="360"/>
        </w:sectPr>
      </w:pPr>
    </w:p>
    <w:p w:rsidR="0093396B" w:rsidRDefault="003C0BC3" w:rsidP="00413F3F">
      <w:pPr>
        <w:pStyle w:val="berschrift1"/>
        <w:ind w:left="431" w:hanging="431"/>
      </w:pPr>
      <w:bookmarkStart w:id="29" w:name="_Toc528071504"/>
      <w:r>
        <w:lastRenderedPageBreak/>
        <w:t>Verzahnung Teil 3</w:t>
      </w:r>
      <w:bookmarkEnd w:id="29"/>
    </w:p>
    <w:p w:rsidR="00AB099F" w:rsidRDefault="000E72FF" w:rsidP="001F5794">
      <w:r>
        <w:t>Text / Abbildungen / Tabellen</w:t>
      </w:r>
    </w:p>
    <w:p w:rsidR="000E72FF" w:rsidRDefault="000E72FF" w:rsidP="001F5794"/>
    <w:p w:rsidR="000E72FF" w:rsidRDefault="000E72FF" w:rsidP="00FD22B9">
      <w:pPr>
        <w:pStyle w:val="berschrift2"/>
      </w:pPr>
      <w:bookmarkStart w:id="30" w:name="_Toc528071505"/>
      <w:r>
        <w:t>Gliederungsebene 2, Überschrift 1</w:t>
      </w:r>
      <w:bookmarkEnd w:id="30"/>
    </w:p>
    <w:p w:rsidR="000E72FF" w:rsidRPr="000E72FF" w:rsidRDefault="000E72FF" w:rsidP="000E72FF">
      <w:pPr>
        <w:rPr>
          <w:i/>
        </w:rPr>
      </w:pPr>
      <w:r w:rsidRPr="000E72FF">
        <w:rPr>
          <w:i/>
        </w:rPr>
        <w:t>Tabellenmaster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87"/>
      </w:tblGrid>
      <w:tr w:rsidR="000E72FF" w:rsidTr="000E72FF">
        <w:tc>
          <w:tcPr>
            <w:tcW w:w="8787" w:type="dxa"/>
          </w:tcPr>
          <w:p w:rsidR="000E72FF" w:rsidRDefault="000E72FF" w:rsidP="00771DAA">
            <w:pPr>
              <w:pStyle w:val="Beschriftung"/>
              <w:keepNext/>
            </w:pPr>
            <w:bookmarkStart w:id="31" w:name="_Ref281327087"/>
            <w:bookmarkStart w:id="32" w:name="_Toc281168998"/>
            <w:bookmarkStart w:id="33" w:name="_Toc281242266"/>
            <w:bookmarkStart w:id="34" w:name="_Toc281243357"/>
            <w:bookmarkStart w:id="35" w:name="_Toc528071520"/>
            <w:r>
              <w:t xml:space="preserve">Tabelle </w:t>
            </w:r>
            <w:r w:rsidR="00B166E4">
              <w:rPr>
                <w:noProof/>
              </w:rPr>
              <w:fldChar w:fldCharType="begin"/>
            </w:r>
            <w:r w:rsidR="00B166E4">
              <w:rPr>
                <w:noProof/>
              </w:rPr>
              <w:instrText xml:space="preserve"> STYLEREF 1 \s </w:instrText>
            </w:r>
            <w:r w:rsidR="00B166E4">
              <w:rPr>
                <w:noProof/>
              </w:rPr>
              <w:fldChar w:fldCharType="separate"/>
            </w:r>
            <w:r w:rsidR="00431C47">
              <w:rPr>
                <w:noProof/>
              </w:rPr>
              <w:t>3</w:t>
            </w:r>
            <w:r w:rsidR="00B166E4">
              <w:rPr>
                <w:noProof/>
              </w:rPr>
              <w:fldChar w:fldCharType="end"/>
            </w:r>
            <w:r>
              <w:t>.</w:t>
            </w:r>
            <w:r w:rsidR="00B166E4">
              <w:rPr>
                <w:noProof/>
              </w:rPr>
              <w:fldChar w:fldCharType="begin"/>
            </w:r>
            <w:r w:rsidR="00B166E4">
              <w:rPr>
                <w:noProof/>
              </w:rPr>
              <w:instrText xml:space="preserve"> SEQ Tabelle \* ARABIC \s 1 </w:instrText>
            </w:r>
            <w:r w:rsidR="00B166E4">
              <w:rPr>
                <w:noProof/>
              </w:rPr>
              <w:fldChar w:fldCharType="separate"/>
            </w:r>
            <w:r w:rsidR="00431C47">
              <w:rPr>
                <w:noProof/>
              </w:rPr>
              <w:t>1</w:t>
            </w:r>
            <w:r w:rsidR="00B166E4">
              <w:rPr>
                <w:noProof/>
              </w:rPr>
              <w:fldChar w:fldCharType="end"/>
            </w:r>
            <w:bookmarkEnd w:id="31"/>
            <w:r>
              <w:t xml:space="preserve">: </w:t>
            </w:r>
            <w:r w:rsidRPr="002F0B48">
              <w:t>Kenngrößen Festkörperlaser</w:t>
            </w:r>
            <w:r>
              <w:t xml:space="preserve"> [Gru08]</w:t>
            </w:r>
            <w:bookmarkEnd w:id="32"/>
            <w:bookmarkEnd w:id="33"/>
            <w:bookmarkEnd w:id="34"/>
            <w:bookmarkEnd w:id="35"/>
          </w:p>
        </w:tc>
      </w:tr>
      <w:tr w:rsidR="000E72FF" w:rsidTr="000E72FF">
        <w:tc>
          <w:tcPr>
            <w:tcW w:w="8787" w:type="dxa"/>
          </w:tcPr>
          <w:p w:rsidR="000E72FF" w:rsidRDefault="000E72FF" w:rsidP="00771DAA">
            <w:pPr>
              <w:pStyle w:val="St3"/>
              <w:spacing w:after="240"/>
            </w:pPr>
            <w:r>
              <w:rPr>
                <w:noProof/>
                <w:lang w:eastAsia="de-DE"/>
              </w:rPr>
              <w:drawing>
                <wp:inline distT="0" distB="0" distL="0" distR="0" wp14:anchorId="6B0F4020" wp14:editId="431BF02E">
                  <wp:extent cx="2314575" cy="1219200"/>
                  <wp:effectExtent l="19050" t="0" r="9525" b="0"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4572" w:rsidRDefault="00C67AB6" w:rsidP="00C67AB6">
      <w:pPr>
        <w:spacing w:before="160"/>
      </w:pPr>
      <w:r w:rsidRPr="00C12F3F">
        <w:t xml:space="preserve">Sie können die </w:t>
      </w:r>
      <w:r>
        <w:t xml:space="preserve">hier </w:t>
      </w:r>
      <w:r w:rsidRPr="00C12F3F">
        <w:t xml:space="preserve">aufgeführte rahmenlose Tabelle samt </w:t>
      </w:r>
      <w:r>
        <w:t>Inhalt</w:t>
      </w:r>
      <w:r w:rsidRPr="00C12F3F">
        <w:t xml:space="preserve"> und Beschriftung kopieren und an </w:t>
      </w:r>
      <w:r>
        <w:t xml:space="preserve">eine </w:t>
      </w:r>
      <w:r w:rsidRPr="00C12F3F">
        <w:t xml:space="preserve">neue Stelle einfügen. Anschließend ersetzen Sie die alte </w:t>
      </w:r>
      <w:r>
        <w:t>Tabelle</w:t>
      </w:r>
      <w:r w:rsidRPr="00C12F3F">
        <w:t xml:space="preserve"> durch eine neue. Die </w:t>
      </w:r>
      <w:r>
        <w:t>Beschriftung</w:t>
      </w:r>
      <w:r w:rsidRPr="00C12F3F">
        <w:t xml:space="preserve"> der </w:t>
      </w:r>
      <w:r>
        <w:t>Tabelle</w:t>
      </w:r>
      <w:r w:rsidRPr="00C12F3F">
        <w:t xml:space="preserve"> wird dann sowohl direkt als auch im </w:t>
      </w:r>
      <w:r>
        <w:t>Tabellen</w:t>
      </w:r>
      <w:r w:rsidRPr="00C12F3F">
        <w:t>verzeichnis aktualisiert</w:t>
      </w:r>
      <w:r>
        <w:t xml:space="preserve"> (RMT, </w:t>
      </w:r>
      <w:r w:rsidRPr="002F64CE">
        <w:rPr>
          <w:i/>
        </w:rPr>
        <w:t>Felder aktualisieren</w:t>
      </w:r>
      <w:r>
        <w:t>)</w:t>
      </w:r>
      <w:r w:rsidRPr="00C12F3F">
        <w:t>.</w:t>
      </w:r>
    </w:p>
    <w:p w:rsidR="000E72FF" w:rsidRDefault="000E72FF" w:rsidP="000E72FF"/>
    <w:p w:rsidR="000E72FF" w:rsidRDefault="000E72FF" w:rsidP="00FD22B9">
      <w:pPr>
        <w:pStyle w:val="berschrift2"/>
      </w:pPr>
      <w:bookmarkStart w:id="36" w:name="_Toc528071506"/>
      <w:r>
        <w:t>Gliederungsebene 2, Überschrift 2</w:t>
      </w:r>
      <w:bookmarkEnd w:id="36"/>
    </w:p>
    <w:p w:rsidR="000E72FF" w:rsidRPr="000E72FF" w:rsidRDefault="000E72FF" w:rsidP="001F5794">
      <w:pPr>
        <w:rPr>
          <w:i/>
        </w:rPr>
      </w:pPr>
      <w:r w:rsidRPr="000E72FF">
        <w:rPr>
          <w:i/>
        </w:rPr>
        <w:t>Formel</w:t>
      </w:r>
      <w:r w:rsidR="00AE4572">
        <w:rPr>
          <w:i/>
        </w:rPr>
        <w:t>-/Gleichungs</w:t>
      </w:r>
      <w:r w:rsidRPr="000E72FF">
        <w:rPr>
          <w:i/>
        </w:rPr>
        <w:t>master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13"/>
        <w:gridCol w:w="6356"/>
        <w:gridCol w:w="1218"/>
      </w:tblGrid>
      <w:tr w:rsidR="000E72FF" w:rsidTr="00C67AB6">
        <w:tc>
          <w:tcPr>
            <w:tcW w:w="1213" w:type="dxa"/>
            <w:vAlign w:val="center"/>
          </w:tcPr>
          <w:p w:rsidR="000E72FF" w:rsidRPr="003E2233" w:rsidRDefault="000E72FF" w:rsidP="00771DAA">
            <w:pPr>
              <w:pStyle w:val="Tabellenverzeichnis"/>
              <w:spacing w:after="240"/>
            </w:pPr>
          </w:p>
        </w:tc>
        <w:tc>
          <w:tcPr>
            <w:tcW w:w="6356" w:type="dxa"/>
            <w:vAlign w:val="center"/>
          </w:tcPr>
          <w:p w:rsidR="000E72FF" w:rsidRPr="00524FB7" w:rsidRDefault="00BA122A" w:rsidP="00641553">
            <w:pPr>
              <w:pStyle w:val="St1"/>
              <w:spacing w:after="240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r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⋅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tan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α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b>
                        </m:sSub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β</m:t>
                        </m:r>
                      </m:e>
                    </m:func>
                  </m:den>
                </m:f>
              </m:oMath>
            </m:oMathPara>
          </w:p>
        </w:tc>
        <w:tc>
          <w:tcPr>
            <w:tcW w:w="1218" w:type="dxa"/>
            <w:vAlign w:val="center"/>
          </w:tcPr>
          <w:p w:rsidR="000E72FF" w:rsidRPr="005E4B04" w:rsidRDefault="000E72FF" w:rsidP="00771DAA">
            <w:pPr>
              <w:pStyle w:val="Gleichung"/>
              <w:spacing w:after="240"/>
            </w:pPr>
            <w:bookmarkStart w:id="37" w:name="_Ref281332240"/>
            <w:r w:rsidRPr="005E4B04">
              <w:t xml:space="preserve">Gl. </w:t>
            </w:r>
            <w:r w:rsidR="00B166E4">
              <w:rPr>
                <w:noProof/>
              </w:rPr>
              <w:fldChar w:fldCharType="begin"/>
            </w:r>
            <w:r w:rsidR="00B166E4">
              <w:rPr>
                <w:noProof/>
              </w:rPr>
              <w:instrText xml:space="preserve"> STYLEREF 1 \s </w:instrText>
            </w:r>
            <w:r w:rsidR="00B166E4">
              <w:rPr>
                <w:noProof/>
              </w:rPr>
              <w:fldChar w:fldCharType="separate"/>
            </w:r>
            <w:r w:rsidR="00431C47">
              <w:rPr>
                <w:noProof/>
              </w:rPr>
              <w:t>3</w:t>
            </w:r>
            <w:r w:rsidR="00B166E4">
              <w:rPr>
                <w:noProof/>
              </w:rPr>
              <w:fldChar w:fldCharType="end"/>
            </w:r>
            <w:r w:rsidRPr="005E4B04">
              <w:t>.</w:t>
            </w:r>
            <w:r w:rsidR="00B166E4">
              <w:rPr>
                <w:noProof/>
              </w:rPr>
              <w:fldChar w:fldCharType="begin"/>
            </w:r>
            <w:r w:rsidR="00B166E4">
              <w:rPr>
                <w:noProof/>
              </w:rPr>
              <w:instrText xml:space="preserve"> SEQ Gl. \* ARABIC \s 1 </w:instrText>
            </w:r>
            <w:r w:rsidR="00B166E4">
              <w:rPr>
                <w:noProof/>
              </w:rPr>
              <w:fldChar w:fldCharType="separate"/>
            </w:r>
            <w:r w:rsidR="00431C47">
              <w:rPr>
                <w:noProof/>
              </w:rPr>
              <w:t>1</w:t>
            </w:r>
            <w:r w:rsidR="00B166E4">
              <w:rPr>
                <w:noProof/>
              </w:rPr>
              <w:fldChar w:fldCharType="end"/>
            </w:r>
            <w:bookmarkEnd w:id="37"/>
          </w:p>
        </w:tc>
      </w:tr>
    </w:tbl>
    <w:p w:rsidR="00C67AB6" w:rsidRDefault="00C67AB6" w:rsidP="00C67AB6">
      <w:pPr>
        <w:spacing w:before="160"/>
      </w:pPr>
      <w:r>
        <w:t>Sie können die aufgeführte rahmenlose Tabelle samt Formel</w:t>
      </w:r>
      <w:r w:rsidR="00AE4572">
        <w:t>/Gleichung</w:t>
      </w:r>
      <w:r>
        <w:t xml:space="preserve"> und Beschriftung kopieren und an eine neue Stelle einfügen. Anschließend können Sie die Formel bearbeiten und die Beschriftung aktualisieren (RMT, </w:t>
      </w:r>
      <w:r w:rsidRPr="002F64CE">
        <w:rPr>
          <w:i/>
        </w:rPr>
        <w:t>Felder aktualisieren</w:t>
      </w:r>
      <w:r>
        <w:t>).</w:t>
      </w:r>
    </w:p>
    <w:p w:rsidR="000E72FF" w:rsidRDefault="000E72FF" w:rsidP="001F5794"/>
    <w:p w:rsidR="000E72FF" w:rsidRDefault="000E72FF" w:rsidP="001F5794"/>
    <w:p w:rsidR="00413F3F" w:rsidRDefault="00413F3F" w:rsidP="001F5794"/>
    <w:p w:rsidR="00413F3F" w:rsidRDefault="00413F3F" w:rsidP="001F5794">
      <w:pPr>
        <w:sectPr w:rsidR="00413F3F" w:rsidSect="00BD4627">
          <w:headerReference w:type="default" r:id="rId23"/>
          <w:pgSz w:w="11906" w:h="16838" w:code="9"/>
          <w:pgMar w:top="1417" w:right="1417" w:bottom="1134" w:left="1417" w:header="624" w:footer="624" w:gutter="0"/>
          <w:cols w:space="708"/>
          <w:formProt w:val="0"/>
          <w:docGrid w:linePitch="360"/>
        </w:sectPr>
      </w:pPr>
    </w:p>
    <w:p w:rsidR="00A50A54" w:rsidRPr="001F5794" w:rsidRDefault="003C0BC3" w:rsidP="00A50A54">
      <w:pPr>
        <w:pStyle w:val="berschrift1"/>
        <w:ind w:left="431" w:hanging="431"/>
      </w:pPr>
      <w:bookmarkStart w:id="38" w:name="_Toc528071507"/>
      <w:r>
        <w:lastRenderedPageBreak/>
        <w:t>Iteration Gesamtgetriebe</w:t>
      </w:r>
      <w:bookmarkEnd w:id="38"/>
    </w:p>
    <w:p w:rsidR="00A50A54" w:rsidRDefault="00A50A54" w:rsidP="00A50A54">
      <w:pPr>
        <w:sectPr w:rsidR="00A50A54" w:rsidSect="00A50A54">
          <w:headerReference w:type="default" r:id="rId24"/>
          <w:pgSz w:w="11906" w:h="16838" w:code="9"/>
          <w:pgMar w:top="1417" w:right="1417" w:bottom="1134" w:left="1417" w:header="624" w:footer="624" w:gutter="0"/>
          <w:cols w:space="708"/>
          <w:formProt w:val="0"/>
          <w:docGrid w:linePitch="360"/>
        </w:sectPr>
      </w:pPr>
    </w:p>
    <w:p w:rsidR="00A50A54" w:rsidRDefault="00A50A54" w:rsidP="00A50A54">
      <w:r>
        <w:t>Text / Abbildungen / Tabellen</w:t>
      </w:r>
    </w:p>
    <w:p w:rsidR="00A50A54" w:rsidRDefault="00A50A54" w:rsidP="00A50A54"/>
    <w:p w:rsidR="00A50A54" w:rsidRDefault="00A50A54" w:rsidP="00A50A54"/>
    <w:p w:rsidR="00A50A54" w:rsidRDefault="00A50A54" w:rsidP="00FD22B9">
      <w:pPr>
        <w:pStyle w:val="berschrift2"/>
      </w:pPr>
      <w:bookmarkStart w:id="39" w:name="_Toc528071508"/>
      <w:r>
        <w:t>Gliederungsebene 2, Überschrift 2</w:t>
      </w:r>
      <w:bookmarkEnd w:id="39"/>
    </w:p>
    <w:p w:rsidR="00A50A54" w:rsidRDefault="00A50A54" w:rsidP="00A50A54">
      <w:r>
        <w:t>Text / Abbildungen / Tabellen</w:t>
      </w:r>
    </w:p>
    <w:p w:rsidR="00524FB7" w:rsidRDefault="00524FB7" w:rsidP="00E55DFD"/>
    <w:p w:rsidR="00D0010E" w:rsidRPr="00E55DFD" w:rsidRDefault="00D0010E" w:rsidP="00E55DFD"/>
    <w:p w:rsidR="002A7A57" w:rsidRDefault="002A7A57" w:rsidP="0065153B">
      <w:pPr>
        <w:pStyle w:val="berschrift1"/>
        <w:ind w:left="431" w:hanging="431"/>
        <w:sectPr w:rsidR="002A7A57" w:rsidSect="00BD4627">
          <w:footerReference w:type="default" r:id="rId25"/>
          <w:type w:val="continuous"/>
          <w:pgSz w:w="11906" w:h="16838" w:code="9"/>
          <w:pgMar w:top="1417" w:right="1417" w:bottom="1134" w:left="1417" w:header="624" w:footer="624" w:gutter="0"/>
          <w:pgNumType w:chapSep="period"/>
          <w:cols w:space="708"/>
          <w:formProt w:val="0"/>
          <w:docGrid w:linePitch="360"/>
        </w:sectPr>
      </w:pPr>
      <w:bookmarkStart w:id="40" w:name="_Ref280366220"/>
      <w:bookmarkStart w:id="41" w:name="_Ref281681047"/>
    </w:p>
    <w:p w:rsidR="004E1FD7" w:rsidRDefault="004E1FD7" w:rsidP="00333F26">
      <w:pPr>
        <w:pStyle w:val="Anlagen"/>
      </w:pPr>
      <w:bookmarkStart w:id="42" w:name="_Ref280366280"/>
      <w:bookmarkStart w:id="43" w:name="_Toc528071509"/>
      <w:bookmarkEnd w:id="40"/>
      <w:bookmarkEnd w:id="41"/>
      <w:r w:rsidRPr="00FE0951">
        <w:lastRenderedPageBreak/>
        <w:t>Anhang</w:t>
      </w:r>
      <w:bookmarkEnd w:id="42"/>
      <w:bookmarkEnd w:id="43"/>
    </w:p>
    <w:p w:rsidR="00333F26" w:rsidRDefault="00413F3F" w:rsidP="00333F26">
      <w:pPr>
        <w:pStyle w:val="Anhang"/>
      </w:pPr>
      <w:bookmarkStart w:id="44" w:name="_Toc528071510"/>
      <w:r>
        <w:t>Gliederungsebene 1, Überschrift 1</w:t>
      </w:r>
      <w:bookmarkEnd w:id="44"/>
    </w:p>
    <w:p w:rsidR="00DD088A" w:rsidRDefault="00537B18" w:rsidP="00DD088A">
      <w:r>
        <w:t>Weitere Gliederungsebenen sind im Anhang nicht vorgesehen.</w:t>
      </w:r>
    </w:p>
    <w:p w:rsidR="00413F3F" w:rsidRDefault="00413F3F" w:rsidP="00DD088A"/>
    <w:p w:rsidR="00413F3F" w:rsidRDefault="00413F3F" w:rsidP="00DD088A"/>
    <w:p w:rsidR="00413F3F" w:rsidRDefault="00413F3F" w:rsidP="00413F3F">
      <w:pPr>
        <w:pStyle w:val="Anhang"/>
      </w:pPr>
      <w:bookmarkStart w:id="45" w:name="_Toc528071511"/>
      <w:r>
        <w:t>Gliederungsebene 1, Überschrift 2</w:t>
      </w:r>
      <w:bookmarkEnd w:id="45"/>
    </w:p>
    <w:p w:rsidR="00DD088A" w:rsidRDefault="00413F3F" w:rsidP="00413F3F">
      <w:r>
        <w:t>Text / Abbildungen / Tabellen</w:t>
      </w:r>
    </w:p>
    <w:p w:rsidR="00333F26" w:rsidRDefault="00333F26" w:rsidP="00333F26"/>
    <w:p w:rsidR="00DD088A" w:rsidRDefault="00DD088A" w:rsidP="00333F26"/>
    <w:p w:rsidR="00333F26" w:rsidRPr="00333F26" w:rsidRDefault="00333F26" w:rsidP="00333F26">
      <w:pPr>
        <w:sectPr w:rsidR="00333F26" w:rsidRPr="00333F26" w:rsidSect="00BD4627">
          <w:headerReference w:type="default" r:id="rId26"/>
          <w:pgSz w:w="11906" w:h="16838" w:code="9"/>
          <w:pgMar w:top="1417" w:right="1417" w:bottom="1134" w:left="1417" w:header="624" w:footer="624" w:gutter="0"/>
          <w:pgNumType w:fmt="lowerRoman" w:start="1" w:chapSep="period"/>
          <w:cols w:space="708"/>
          <w:formProt w:val="0"/>
          <w:docGrid w:linePitch="360"/>
        </w:sectPr>
      </w:pPr>
    </w:p>
    <w:p w:rsidR="00562E88" w:rsidRDefault="00863B4B" w:rsidP="00863B4B">
      <w:pPr>
        <w:pStyle w:val="Anlagen"/>
      </w:pPr>
      <w:bookmarkStart w:id="46" w:name="_Ref281336379"/>
      <w:bookmarkStart w:id="47" w:name="_Ref281336389"/>
      <w:bookmarkStart w:id="48" w:name="_Ref281336499"/>
      <w:bookmarkStart w:id="49" w:name="_Toc528071512"/>
      <w:r>
        <w:lastRenderedPageBreak/>
        <w:t>S</w:t>
      </w:r>
      <w:r w:rsidR="00562E88">
        <w:t>ymbol</w:t>
      </w:r>
      <w:r w:rsidR="00FF1D60">
        <w:t>- und Index</w:t>
      </w:r>
      <w:r>
        <w:t>verzeichnis</w:t>
      </w:r>
      <w:bookmarkEnd w:id="46"/>
      <w:bookmarkEnd w:id="47"/>
      <w:bookmarkEnd w:id="48"/>
      <w:bookmarkEnd w:id="49"/>
    </w:p>
    <w:p w:rsidR="007A29DB" w:rsidRDefault="007A29DB" w:rsidP="00794CA8">
      <w:pPr>
        <w:pStyle w:val="St5"/>
        <w:sectPr w:rsidR="007A29DB" w:rsidSect="00BD4627">
          <w:headerReference w:type="default" r:id="rId27"/>
          <w:pgSz w:w="11906" w:h="16838" w:code="9"/>
          <w:pgMar w:top="1417" w:right="1417" w:bottom="1134" w:left="1417" w:header="624" w:footer="624" w:gutter="0"/>
          <w:pgNumType w:fmt="lowerRoman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2727"/>
      </w:tblGrid>
      <w:tr w:rsidR="001F2DD9" w:rsidRPr="00560FE1" w:rsidTr="00641553">
        <w:tc>
          <w:tcPr>
            <w:tcW w:w="1101" w:type="dxa"/>
          </w:tcPr>
          <w:p w:rsidR="00562E88" w:rsidRPr="00560FE1" w:rsidRDefault="00562E88" w:rsidP="00794CA8">
            <w:pPr>
              <w:pStyle w:val="St5"/>
            </w:pPr>
            <w:r w:rsidRPr="00560FE1">
              <w:t>Symbol</w:t>
            </w:r>
          </w:p>
        </w:tc>
        <w:tc>
          <w:tcPr>
            <w:tcW w:w="1559" w:type="dxa"/>
          </w:tcPr>
          <w:p w:rsidR="00562E88" w:rsidRPr="00560FE1" w:rsidRDefault="00562E88" w:rsidP="00794CA8">
            <w:pPr>
              <w:pStyle w:val="St5"/>
            </w:pPr>
            <w:r w:rsidRPr="00560FE1">
              <w:t>Einheit</w:t>
            </w:r>
          </w:p>
        </w:tc>
        <w:tc>
          <w:tcPr>
            <w:tcW w:w="2727" w:type="dxa"/>
          </w:tcPr>
          <w:p w:rsidR="00562E88" w:rsidRPr="00560FE1" w:rsidRDefault="00562E88" w:rsidP="00794CA8">
            <w:pPr>
              <w:pStyle w:val="St5"/>
            </w:pPr>
            <w:r w:rsidRPr="00560FE1">
              <w:t>Bezeichnung</w:t>
            </w:r>
          </w:p>
        </w:tc>
      </w:tr>
      <w:tr w:rsidR="00641553" w:rsidTr="00862735">
        <w:tc>
          <w:tcPr>
            <w:tcW w:w="1101" w:type="dxa"/>
          </w:tcPr>
          <w:p w:rsidR="00641553" w:rsidRPr="0020503F" w:rsidRDefault="00BA122A" w:rsidP="00862735">
            <w:pPr>
              <w:pStyle w:val="St1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r</m:t>
                    </m:r>
                  </m:sub>
                </m:sSub>
              </m:oMath>
            </m:oMathPara>
          </w:p>
        </w:tc>
        <w:tc>
          <w:tcPr>
            <w:tcW w:w="1559" w:type="dxa"/>
          </w:tcPr>
          <w:p w:rsidR="00641553" w:rsidRPr="0020503F" w:rsidRDefault="00641553" w:rsidP="00862735">
            <w:pPr>
              <w:pStyle w:val="St1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N</m:t>
                </m:r>
              </m:oMath>
            </m:oMathPara>
          </w:p>
        </w:tc>
        <w:tc>
          <w:tcPr>
            <w:tcW w:w="2727" w:type="dxa"/>
          </w:tcPr>
          <w:p w:rsidR="00641553" w:rsidRDefault="00641553" w:rsidP="00862735">
            <w:pPr>
              <w:pStyle w:val="St1"/>
            </w:pPr>
            <w:r>
              <w:t>Radialkraft</w:t>
            </w:r>
          </w:p>
        </w:tc>
      </w:tr>
      <w:tr w:rsidR="0020503F" w:rsidTr="00641553">
        <w:tc>
          <w:tcPr>
            <w:tcW w:w="1101" w:type="dxa"/>
          </w:tcPr>
          <w:p w:rsidR="0020503F" w:rsidRPr="0020503F" w:rsidRDefault="00BA122A" w:rsidP="00641553">
            <w:pPr>
              <w:pStyle w:val="St1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1559" w:type="dxa"/>
          </w:tcPr>
          <w:p w:rsidR="0020503F" w:rsidRPr="0020503F" w:rsidRDefault="0020503F" w:rsidP="0064380E">
            <w:pPr>
              <w:pStyle w:val="St1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N</m:t>
                </m:r>
              </m:oMath>
            </m:oMathPara>
          </w:p>
        </w:tc>
        <w:tc>
          <w:tcPr>
            <w:tcW w:w="2727" w:type="dxa"/>
          </w:tcPr>
          <w:p w:rsidR="0020503F" w:rsidRDefault="00641553" w:rsidP="00641553">
            <w:pPr>
              <w:pStyle w:val="St1"/>
            </w:pPr>
            <w:r>
              <w:t>Tangentialkraft</w:t>
            </w:r>
          </w:p>
        </w:tc>
      </w:tr>
      <w:tr w:rsidR="00641553" w:rsidTr="00862735">
        <w:tc>
          <w:tcPr>
            <w:tcW w:w="1101" w:type="dxa"/>
          </w:tcPr>
          <w:p w:rsidR="00641553" w:rsidRPr="0020503F" w:rsidRDefault="00BA122A" w:rsidP="00862735">
            <w:pPr>
              <w:pStyle w:val="St1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1559" w:type="dxa"/>
          </w:tcPr>
          <w:p w:rsidR="00641553" w:rsidRPr="0020503F" w:rsidRDefault="00641553" w:rsidP="00862735">
            <w:pPr>
              <w:pStyle w:val="St1"/>
            </w:pPr>
            <m:oMath>
              <m:r>
                <w:rPr>
                  <w:rFonts w:ascii="Cambria Math" w:hAnsi="Cambria Math"/>
                </w:rPr>
                <m:t>°</m:t>
              </m:r>
            </m:oMath>
            <w:r>
              <w:t xml:space="preserve">,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rad</m:t>
              </m:r>
            </m:oMath>
          </w:p>
        </w:tc>
        <w:tc>
          <w:tcPr>
            <w:tcW w:w="2727" w:type="dxa"/>
          </w:tcPr>
          <w:p w:rsidR="00641553" w:rsidRDefault="00641553" w:rsidP="00862735">
            <w:pPr>
              <w:pStyle w:val="St1"/>
            </w:pPr>
            <w:r>
              <w:t>Normaleingriffswinkel</w:t>
            </w:r>
          </w:p>
        </w:tc>
      </w:tr>
      <w:tr w:rsidR="0020503F" w:rsidTr="00641553">
        <w:tc>
          <w:tcPr>
            <w:tcW w:w="1101" w:type="dxa"/>
          </w:tcPr>
          <w:p w:rsidR="0020503F" w:rsidRPr="0020503F" w:rsidRDefault="00641553" w:rsidP="00641553">
            <w:pPr>
              <w:pStyle w:val="St1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β</m:t>
                </m:r>
              </m:oMath>
            </m:oMathPara>
          </w:p>
        </w:tc>
        <w:tc>
          <w:tcPr>
            <w:tcW w:w="1559" w:type="dxa"/>
          </w:tcPr>
          <w:p w:rsidR="0020503F" w:rsidRPr="0020503F" w:rsidRDefault="00641553" w:rsidP="00641553">
            <w:pPr>
              <w:pStyle w:val="St1"/>
            </w:pPr>
            <m:oMath>
              <m:r>
                <w:rPr>
                  <w:rFonts w:ascii="Cambria Math" w:hAnsi="Cambria Math"/>
                </w:rPr>
                <m:t>°</m:t>
              </m:r>
            </m:oMath>
            <w:r>
              <w:t xml:space="preserve">,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rad</m:t>
              </m:r>
            </m:oMath>
          </w:p>
        </w:tc>
        <w:tc>
          <w:tcPr>
            <w:tcW w:w="2727" w:type="dxa"/>
          </w:tcPr>
          <w:p w:rsidR="0020503F" w:rsidRDefault="00641553" w:rsidP="00641553">
            <w:pPr>
              <w:pStyle w:val="St1"/>
            </w:pPr>
            <w:r>
              <w:t>Schrägungswinkel</w:t>
            </w:r>
          </w:p>
        </w:tc>
      </w:tr>
      <w:tr w:rsidR="0020503F" w:rsidTr="00641553">
        <w:tc>
          <w:tcPr>
            <w:tcW w:w="1101" w:type="dxa"/>
          </w:tcPr>
          <w:p w:rsidR="0020503F" w:rsidRDefault="0020503F" w:rsidP="00794CA8">
            <w:pPr>
              <w:pStyle w:val="St1"/>
            </w:pPr>
            <w:r>
              <w:t>…</w:t>
            </w:r>
          </w:p>
        </w:tc>
        <w:tc>
          <w:tcPr>
            <w:tcW w:w="1559" w:type="dxa"/>
          </w:tcPr>
          <w:p w:rsidR="0020503F" w:rsidRDefault="0020503F" w:rsidP="00794CA8">
            <w:pPr>
              <w:pStyle w:val="St1"/>
            </w:pPr>
            <w:r>
              <w:t>…</w:t>
            </w:r>
          </w:p>
        </w:tc>
        <w:tc>
          <w:tcPr>
            <w:tcW w:w="2727" w:type="dxa"/>
          </w:tcPr>
          <w:p w:rsidR="0020503F" w:rsidRDefault="0020503F" w:rsidP="00794CA8">
            <w:pPr>
              <w:pStyle w:val="St1"/>
            </w:pPr>
            <w:r>
              <w:t>…</w:t>
            </w:r>
          </w:p>
        </w:tc>
      </w:tr>
    </w:tbl>
    <w:p w:rsidR="003B34A7" w:rsidRDefault="003B34A7" w:rsidP="00F50376"/>
    <w:p w:rsidR="00F50376" w:rsidRDefault="00F50376" w:rsidP="00F50376"/>
    <w:p w:rsidR="00FF1D60" w:rsidRPr="00FF1D60" w:rsidRDefault="00FF1D60" w:rsidP="00FF1D60">
      <w:pPr>
        <w:sectPr w:rsidR="00FF1D60" w:rsidRPr="00FF1D60" w:rsidSect="00BD4627">
          <w:type w:val="continuous"/>
          <w:pgSz w:w="11906" w:h="16838" w:code="9"/>
          <w:pgMar w:top="1417" w:right="1417" w:bottom="1134" w:left="1417" w:header="624" w:footer="624" w:gutter="0"/>
          <w:pgNumType w:fmt="lowerRoman"/>
          <w:cols w:space="708"/>
          <w:formProt w:val="0"/>
          <w:docGrid w:linePitch="360"/>
        </w:sectPr>
      </w:pPr>
    </w:p>
    <w:p w:rsidR="00562E88" w:rsidRDefault="00562E88" w:rsidP="00863B4B">
      <w:pPr>
        <w:pStyle w:val="Anlagen"/>
      </w:pPr>
      <w:bookmarkStart w:id="50" w:name="_Toc528071513"/>
      <w:r w:rsidRPr="00FE0951">
        <w:lastRenderedPageBreak/>
        <w:t>Abbildung</w:t>
      </w:r>
      <w:r w:rsidR="00863B4B">
        <w:t>sverzeichnis</w:t>
      </w:r>
      <w:bookmarkEnd w:id="50"/>
    </w:p>
    <w:p w:rsidR="003037A8" w:rsidRDefault="003037A8">
      <w:pPr>
        <w:pStyle w:val="Abbildungsverzeichnis"/>
        <w:tabs>
          <w:tab w:val="right" w:pos="8777"/>
        </w:tabs>
        <w:sectPr w:rsidR="003037A8" w:rsidSect="00BD4627">
          <w:headerReference w:type="default" r:id="rId28"/>
          <w:pgSz w:w="11906" w:h="16838" w:code="9"/>
          <w:pgMar w:top="1417" w:right="1417" w:bottom="1134" w:left="1417" w:header="624" w:footer="624" w:gutter="0"/>
          <w:pgNumType w:fmt="lowerRoman"/>
          <w:cols w:space="708"/>
          <w:docGrid w:linePitch="360"/>
        </w:sectPr>
      </w:pPr>
    </w:p>
    <w:p w:rsidR="00431C47" w:rsidRDefault="009E3BA1">
      <w:pPr>
        <w:pStyle w:val="Abbildungsverzeichnis"/>
        <w:tabs>
          <w:tab w:val="right" w:pos="9062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de-DE"/>
        </w:rPr>
      </w:pPr>
      <w:r>
        <w:fldChar w:fldCharType="begin"/>
      </w:r>
      <w:r>
        <w:instrText xml:space="preserve"> TOC \c "Abbildung" </w:instrText>
      </w:r>
      <w:r>
        <w:fldChar w:fldCharType="separate"/>
      </w:r>
      <w:r w:rsidR="00431C47">
        <w:rPr>
          <w:noProof/>
        </w:rPr>
        <w:t>Abbildung 0.1: Turbopropellertriebwerk [Web01]</w:t>
      </w:r>
      <w:r w:rsidR="00431C47">
        <w:rPr>
          <w:noProof/>
        </w:rPr>
        <w:tab/>
      </w:r>
      <w:r w:rsidR="00431C47">
        <w:rPr>
          <w:noProof/>
        </w:rPr>
        <w:fldChar w:fldCharType="begin"/>
      </w:r>
      <w:r w:rsidR="00431C47">
        <w:rPr>
          <w:noProof/>
        </w:rPr>
        <w:instrText xml:space="preserve"> PAGEREF _Toc528071527 \h </w:instrText>
      </w:r>
      <w:r w:rsidR="00431C47">
        <w:rPr>
          <w:noProof/>
        </w:rPr>
      </w:r>
      <w:r w:rsidR="00431C47">
        <w:rPr>
          <w:noProof/>
        </w:rPr>
        <w:fldChar w:fldCharType="separate"/>
      </w:r>
      <w:r w:rsidR="00431C47">
        <w:rPr>
          <w:noProof/>
        </w:rPr>
        <w:t>1</w:t>
      </w:r>
      <w:r w:rsidR="00431C47">
        <w:rPr>
          <w:noProof/>
        </w:rPr>
        <w:fldChar w:fldCharType="end"/>
      </w:r>
    </w:p>
    <w:p w:rsidR="00431C47" w:rsidRDefault="00431C47">
      <w:pPr>
        <w:pStyle w:val="Abbildungsverzeichnis"/>
        <w:tabs>
          <w:tab w:val="right" w:pos="9062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de-DE"/>
        </w:rPr>
      </w:pPr>
      <w:r>
        <w:rPr>
          <w:noProof/>
        </w:rPr>
        <w:t>Abbildung 0.2: Getriebeentwurf, schematische Darstellung [Sch17]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_Toc528071528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431C47" w:rsidRDefault="00431C47">
      <w:pPr>
        <w:pStyle w:val="Abbildungsverzeichnis"/>
        <w:tabs>
          <w:tab w:val="right" w:pos="9062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de-DE"/>
        </w:rPr>
      </w:pPr>
      <w:r>
        <w:rPr>
          <w:noProof/>
        </w:rPr>
        <w:t>Abbildung 1.1: Paarung zweier außenverzahnter Nullräder [WMJV13]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_Toc528071529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362592" w:rsidRDefault="009E3BA1" w:rsidP="003B34A7">
      <w:pPr>
        <w:sectPr w:rsidR="00362592" w:rsidSect="00BD4627">
          <w:type w:val="continuous"/>
          <w:pgSz w:w="11906" w:h="16838" w:code="9"/>
          <w:pgMar w:top="1417" w:right="1417" w:bottom="1134" w:left="1417" w:header="624" w:footer="624" w:gutter="0"/>
          <w:pgNumType w:fmt="lowerRoman"/>
          <w:cols w:space="708"/>
          <w:formProt w:val="0"/>
          <w:docGrid w:linePitch="360"/>
        </w:sectPr>
      </w:pPr>
      <w:r>
        <w:fldChar w:fldCharType="end"/>
      </w:r>
    </w:p>
    <w:p w:rsidR="00562E88" w:rsidRDefault="00562E88" w:rsidP="00863B4B">
      <w:pPr>
        <w:pStyle w:val="Anlagen"/>
      </w:pPr>
      <w:bookmarkStart w:id="51" w:name="_Toc528071514"/>
      <w:r>
        <w:lastRenderedPageBreak/>
        <w:t>Tabellen</w:t>
      </w:r>
      <w:r w:rsidR="00863B4B">
        <w:t>verzeichnis</w:t>
      </w:r>
      <w:bookmarkEnd w:id="51"/>
    </w:p>
    <w:p w:rsidR="003E6D0D" w:rsidRDefault="003E6D0D">
      <w:pPr>
        <w:pStyle w:val="Abbildungsverzeichnis"/>
        <w:tabs>
          <w:tab w:val="right" w:pos="8777"/>
        </w:tabs>
        <w:sectPr w:rsidR="003E6D0D" w:rsidSect="00BD4627">
          <w:pgSz w:w="11906" w:h="16838" w:code="9"/>
          <w:pgMar w:top="1417" w:right="1417" w:bottom="1134" w:left="1417" w:header="624" w:footer="624" w:gutter="0"/>
          <w:pgNumType w:fmt="lowerRoman"/>
          <w:cols w:space="708"/>
          <w:docGrid w:linePitch="360"/>
        </w:sectPr>
      </w:pPr>
    </w:p>
    <w:p w:rsidR="00431C47" w:rsidRDefault="00B25E02">
      <w:pPr>
        <w:pStyle w:val="Abbildungsverzeichnis"/>
        <w:tabs>
          <w:tab w:val="right" w:pos="9062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de-DE"/>
        </w:rPr>
      </w:pPr>
      <w:r>
        <w:fldChar w:fldCharType="begin"/>
      </w:r>
      <w:r>
        <w:instrText xml:space="preserve"> TOC \c "Tabelle" </w:instrText>
      </w:r>
      <w:r>
        <w:fldChar w:fldCharType="separate"/>
      </w:r>
      <w:r w:rsidR="00431C47">
        <w:rPr>
          <w:noProof/>
        </w:rPr>
        <w:t>Tabelle 0.1: Zeitplan zur Belegbearbeitung</w:t>
      </w:r>
      <w:r w:rsidR="00431C47">
        <w:rPr>
          <w:noProof/>
        </w:rPr>
        <w:tab/>
      </w:r>
      <w:r w:rsidR="00431C47">
        <w:rPr>
          <w:noProof/>
        </w:rPr>
        <w:fldChar w:fldCharType="begin"/>
      </w:r>
      <w:r w:rsidR="00431C47">
        <w:rPr>
          <w:noProof/>
        </w:rPr>
        <w:instrText xml:space="preserve"> PAGEREF _Toc528071519 \h </w:instrText>
      </w:r>
      <w:r w:rsidR="00431C47">
        <w:rPr>
          <w:noProof/>
        </w:rPr>
      </w:r>
      <w:r w:rsidR="00431C47">
        <w:rPr>
          <w:noProof/>
        </w:rPr>
        <w:fldChar w:fldCharType="separate"/>
      </w:r>
      <w:r w:rsidR="00431C47">
        <w:rPr>
          <w:noProof/>
        </w:rPr>
        <w:t>6</w:t>
      </w:r>
      <w:r w:rsidR="00431C47">
        <w:rPr>
          <w:noProof/>
        </w:rPr>
        <w:fldChar w:fldCharType="end"/>
      </w:r>
    </w:p>
    <w:p w:rsidR="00431C47" w:rsidRDefault="00431C47">
      <w:pPr>
        <w:pStyle w:val="Abbildungsverzeichnis"/>
        <w:tabs>
          <w:tab w:val="right" w:pos="9062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de-DE"/>
        </w:rPr>
      </w:pPr>
      <w:r>
        <w:rPr>
          <w:noProof/>
        </w:rPr>
        <w:t>Tabelle 3.1: Kenngrößen Festkörperlaser [Gru08]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_Toc528071520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4D2C6F" w:rsidRDefault="00B25E02" w:rsidP="003E2233">
      <w:r>
        <w:fldChar w:fldCharType="end"/>
      </w:r>
    </w:p>
    <w:p w:rsidR="00863B4B" w:rsidRDefault="00863B4B" w:rsidP="00863B4B">
      <w:pPr>
        <w:pStyle w:val="DankCV"/>
        <w:sectPr w:rsidR="00863B4B" w:rsidSect="00BD4627">
          <w:type w:val="continuous"/>
          <w:pgSz w:w="11906" w:h="16838" w:code="9"/>
          <w:pgMar w:top="1417" w:right="1417" w:bottom="1134" w:left="1417" w:header="624" w:footer="624" w:gutter="0"/>
          <w:pgNumType w:fmt="lowerRoman"/>
          <w:cols w:space="708"/>
          <w:formProt w:val="0"/>
          <w:docGrid w:linePitch="360"/>
        </w:sectPr>
      </w:pPr>
      <w:bookmarkStart w:id="52" w:name="_Ref280697940"/>
      <w:bookmarkStart w:id="53" w:name="_Ref280698235"/>
    </w:p>
    <w:p w:rsidR="0033678B" w:rsidRDefault="00863B4B" w:rsidP="002645A0">
      <w:pPr>
        <w:pStyle w:val="Anlagen"/>
      </w:pPr>
      <w:bookmarkStart w:id="54" w:name="_Toc528071515"/>
      <w:r w:rsidRPr="00FE0951">
        <w:lastRenderedPageBreak/>
        <w:t>Literatur</w:t>
      </w:r>
      <w:bookmarkEnd w:id="52"/>
      <w:bookmarkEnd w:id="53"/>
      <w:r>
        <w:t>verzeichnis</w:t>
      </w:r>
      <w:bookmarkEnd w:id="54"/>
    </w:p>
    <w:tbl>
      <w:tblPr>
        <w:tblW w:w="0" w:type="auto"/>
        <w:tblLook w:val="04A0" w:firstRow="1" w:lastRow="0" w:firstColumn="1" w:lastColumn="0" w:noHBand="0" w:noVBand="1"/>
      </w:tblPr>
      <w:tblGrid>
        <w:gridCol w:w="1276"/>
        <w:gridCol w:w="7796"/>
      </w:tblGrid>
      <w:tr w:rsidR="000962C3" w:rsidTr="001A6117">
        <w:tc>
          <w:tcPr>
            <w:tcW w:w="1276" w:type="dxa"/>
          </w:tcPr>
          <w:p w:rsidR="000962C3" w:rsidRDefault="000962C3" w:rsidP="005322CA">
            <w:pPr>
              <w:pStyle w:val="St1"/>
            </w:pPr>
            <w:r>
              <w:t>[Gru08]</w:t>
            </w:r>
          </w:p>
        </w:tc>
        <w:tc>
          <w:tcPr>
            <w:tcW w:w="7796" w:type="dxa"/>
          </w:tcPr>
          <w:p w:rsidR="000962C3" w:rsidRDefault="000962C3" w:rsidP="005322CA">
            <w:pPr>
              <w:pStyle w:val="St1"/>
            </w:pPr>
            <w:r>
              <w:t>Gruss, H.</w:t>
            </w:r>
          </w:p>
          <w:p w:rsidR="000962C3" w:rsidRPr="005E4B04" w:rsidRDefault="000962C3" w:rsidP="005322CA">
            <w:pPr>
              <w:pStyle w:val="LV-Titel"/>
            </w:pPr>
            <w:r w:rsidRPr="005E4B04">
              <w:t>Schweißgerechte Struktur- und Prozessstrategien im Flugzeugbau</w:t>
            </w:r>
          </w:p>
          <w:p w:rsidR="000962C3" w:rsidRPr="005E4B04" w:rsidRDefault="000962C3" w:rsidP="005322CA">
            <w:pPr>
              <w:pStyle w:val="LV-Verlag"/>
            </w:pPr>
            <w:r w:rsidRPr="005E4B04">
              <w:t>Dissertation, Otto-von-Guericke-Universität Magdeburg, 2008</w:t>
            </w:r>
          </w:p>
        </w:tc>
      </w:tr>
      <w:tr w:rsidR="001A6117" w:rsidTr="001A6117">
        <w:tc>
          <w:tcPr>
            <w:tcW w:w="1276" w:type="dxa"/>
          </w:tcPr>
          <w:p w:rsidR="001A6117" w:rsidRDefault="001A6117" w:rsidP="00862735">
            <w:pPr>
              <w:pStyle w:val="St1"/>
            </w:pPr>
            <w:r>
              <w:t>[Sch17]</w:t>
            </w:r>
          </w:p>
        </w:tc>
        <w:tc>
          <w:tcPr>
            <w:tcW w:w="7796" w:type="dxa"/>
          </w:tcPr>
          <w:p w:rsidR="001A6117" w:rsidRDefault="001A6117" w:rsidP="00862735">
            <w:pPr>
              <w:pStyle w:val="St1"/>
            </w:pPr>
            <w:r>
              <w:t>Schulz, C.</w:t>
            </w:r>
          </w:p>
          <w:p w:rsidR="001A6117" w:rsidRPr="00DA5E78" w:rsidRDefault="00DA5E78" w:rsidP="00DA5E78">
            <w:pPr>
              <w:pStyle w:val="LV-Titel"/>
            </w:pPr>
            <w:r w:rsidRPr="00DA5E78">
              <w:t xml:space="preserve">Beleg Computer </w:t>
            </w:r>
            <w:proofErr w:type="spellStart"/>
            <w:r w:rsidRPr="00DA5E78">
              <w:t>Aided</w:t>
            </w:r>
            <w:proofErr w:type="spellEnd"/>
            <w:r w:rsidRPr="00DA5E78">
              <w:t xml:space="preserve"> Engineering</w:t>
            </w:r>
            <w:r w:rsidR="001A6117" w:rsidRPr="00DA5E78">
              <w:t>, WS17/18</w:t>
            </w:r>
          </w:p>
          <w:p w:rsidR="001A6117" w:rsidRDefault="00DA5E78" w:rsidP="00862735">
            <w:pPr>
              <w:pStyle w:val="St1"/>
            </w:pPr>
            <w:r>
              <w:t>Belegaufgabe, Hochschule Anhalt, Köthen, 2017</w:t>
            </w:r>
          </w:p>
        </w:tc>
      </w:tr>
      <w:bookmarkEnd w:id="0"/>
      <w:bookmarkEnd w:id="1"/>
      <w:bookmarkEnd w:id="2"/>
      <w:tr w:rsidR="001A6117" w:rsidTr="00431C47">
        <w:tc>
          <w:tcPr>
            <w:tcW w:w="1276" w:type="dxa"/>
          </w:tcPr>
          <w:p w:rsidR="001A6117" w:rsidRDefault="001A6117" w:rsidP="00B166E4">
            <w:pPr>
              <w:pStyle w:val="St1"/>
            </w:pPr>
            <w:r>
              <w:t>[Web01]</w:t>
            </w:r>
          </w:p>
        </w:tc>
        <w:tc>
          <w:tcPr>
            <w:tcW w:w="7796" w:type="dxa"/>
          </w:tcPr>
          <w:p w:rsidR="001A6117" w:rsidRPr="003B61E1" w:rsidRDefault="001A6117" w:rsidP="00B166E4">
            <w:pPr>
              <w:pStyle w:val="LV-Titel"/>
              <w:spacing w:before="120"/>
              <w:rPr>
                <w:i w:val="0"/>
              </w:rPr>
            </w:pPr>
            <w:r w:rsidRPr="003B61E1">
              <w:rPr>
                <w:i w:val="0"/>
              </w:rPr>
              <w:t>Abbildung</w:t>
            </w:r>
          </w:p>
          <w:p w:rsidR="001A6117" w:rsidRDefault="00BA122A" w:rsidP="00DA5E78">
            <w:pPr>
              <w:pStyle w:val="LV-Verlag"/>
              <w:spacing w:before="120" w:after="60"/>
            </w:pPr>
            <w:hyperlink r:id="rId29" w:anchor="/media/File:YSpropeller_retusche.jpg" w:history="1">
              <w:r w:rsidR="001A6117" w:rsidRPr="00B133FE">
                <w:rPr>
                  <w:rStyle w:val="Hyperlink"/>
                </w:rPr>
                <w:t>https://de.wikipedia.org/wiki/Turboprop#/media/File:YSpropeller_retusche.jpg</w:t>
              </w:r>
            </w:hyperlink>
          </w:p>
          <w:p w:rsidR="001A6117" w:rsidRPr="005E4B04" w:rsidRDefault="001A6117" w:rsidP="001A6117">
            <w:pPr>
              <w:pStyle w:val="LV-Verlag"/>
            </w:pPr>
            <w:r>
              <w:t>Abfragedatum: 06.10.2017</w:t>
            </w:r>
          </w:p>
        </w:tc>
      </w:tr>
      <w:tr w:rsidR="00431C47" w:rsidTr="00431C47">
        <w:tc>
          <w:tcPr>
            <w:tcW w:w="1276" w:type="dxa"/>
          </w:tcPr>
          <w:p w:rsidR="00431C47" w:rsidRDefault="00431C47" w:rsidP="00A75D08">
            <w:pPr>
              <w:pStyle w:val="St1"/>
            </w:pPr>
            <w:r>
              <w:t>[WMJV13]</w:t>
            </w:r>
          </w:p>
        </w:tc>
        <w:tc>
          <w:tcPr>
            <w:tcW w:w="7796" w:type="dxa"/>
          </w:tcPr>
          <w:p w:rsidR="00431C47" w:rsidRPr="00431C47" w:rsidRDefault="00431C47" w:rsidP="00431C47">
            <w:pPr>
              <w:pStyle w:val="LV-Titel"/>
              <w:rPr>
                <w:i w:val="0"/>
              </w:rPr>
            </w:pPr>
            <w:proofErr w:type="spellStart"/>
            <w:r w:rsidRPr="00431C47">
              <w:rPr>
                <w:i w:val="0"/>
              </w:rPr>
              <w:t>Wittel</w:t>
            </w:r>
            <w:proofErr w:type="spellEnd"/>
            <w:r w:rsidRPr="00431C47">
              <w:rPr>
                <w:i w:val="0"/>
              </w:rPr>
              <w:t xml:space="preserve">, H., </w:t>
            </w:r>
            <w:proofErr w:type="spellStart"/>
            <w:r w:rsidRPr="00431C47">
              <w:rPr>
                <w:i w:val="0"/>
              </w:rPr>
              <w:t>Muhs</w:t>
            </w:r>
            <w:proofErr w:type="spellEnd"/>
            <w:r w:rsidRPr="00431C47">
              <w:rPr>
                <w:i w:val="0"/>
              </w:rPr>
              <w:t xml:space="preserve">, D., </w:t>
            </w:r>
            <w:proofErr w:type="spellStart"/>
            <w:r w:rsidRPr="00431C47">
              <w:rPr>
                <w:i w:val="0"/>
              </w:rPr>
              <w:t>Jannasch</w:t>
            </w:r>
            <w:proofErr w:type="spellEnd"/>
            <w:r w:rsidRPr="00431C47">
              <w:rPr>
                <w:i w:val="0"/>
              </w:rPr>
              <w:t xml:space="preserve">, D., </w:t>
            </w:r>
            <w:proofErr w:type="spellStart"/>
            <w:r w:rsidRPr="00431C47">
              <w:rPr>
                <w:i w:val="0"/>
              </w:rPr>
              <w:t>Voßiek</w:t>
            </w:r>
            <w:proofErr w:type="spellEnd"/>
            <w:r w:rsidRPr="00431C47">
              <w:rPr>
                <w:i w:val="0"/>
              </w:rPr>
              <w:t>, J.</w:t>
            </w:r>
          </w:p>
          <w:p w:rsidR="00431C47" w:rsidRPr="00431C47" w:rsidRDefault="00431C47" w:rsidP="00431C47">
            <w:pPr>
              <w:pStyle w:val="LV-Titel"/>
              <w:spacing w:before="120"/>
              <w:rPr>
                <w:i w:val="0"/>
              </w:rPr>
            </w:pPr>
            <w:r w:rsidRPr="00431C47">
              <w:rPr>
                <w:i w:val="0"/>
              </w:rPr>
              <w:t>Roloff/</w:t>
            </w:r>
            <w:proofErr w:type="spellStart"/>
            <w:r w:rsidRPr="00431C47">
              <w:rPr>
                <w:i w:val="0"/>
              </w:rPr>
              <w:t>Matek</w:t>
            </w:r>
            <w:proofErr w:type="spellEnd"/>
            <w:r w:rsidRPr="00431C47">
              <w:rPr>
                <w:i w:val="0"/>
              </w:rPr>
              <w:t xml:space="preserve"> Maschinenelemente</w:t>
            </w:r>
          </w:p>
          <w:p w:rsidR="00431C47" w:rsidRPr="00431C47" w:rsidRDefault="00431C47" w:rsidP="00431C47">
            <w:pPr>
              <w:pStyle w:val="LV-Titel"/>
              <w:spacing w:before="120"/>
              <w:rPr>
                <w:i w:val="0"/>
              </w:rPr>
            </w:pPr>
            <w:r w:rsidRPr="00431C47">
              <w:rPr>
                <w:i w:val="0"/>
              </w:rPr>
              <w:t>Springer Vieweg, 21. Auflage, Wiesbaden, 2013</w:t>
            </w:r>
          </w:p>
        </w:tc>
      </w:tr>
    </w:tbl>
    <w:p w:rsidR="004E1FD7" w:rsidRPr="004E1FD7" w:rsidRDefault="004E1FD7" w:rsidP="002645A0"/>
    <w:sectPr w:rsidR="004E1FD7" w:rsidRPr="004E1FD7" w:rsidSect="00BD4627">
      <w:pgSz w:w="11906" w:h="16838" w:code="9"/>
      <w:pgMar w:top="1417" w:right="1417" w:bottom="1134" w:left="1417" w:header="794" w:footer="624" w:gutter="0"/>
      <w:pgNumType w:fmt="lowerRoman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22A" w:rsidRDefault="00BA122A" w:rsidP="00103899">
      <w:pPr>
        <w:spacing w:after="0" w:line="240" w:lineRule="auto"/>
      </w:pPr>
      <w:r>
        <w:separator/>
      </w:r>
    </w:p>
  </w:endnote>
  <w:endnote w:type="continuationSeparator" w:id="0">
    <w:p w:rsidR="00BA122A" w:rsidRDefault="00BA122A" w:rsidP="00103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MU Bright">
    <w:charset w:val="00"/>
    <w:family w:val="auto"/>
    <w:pitch w:val="variable"/>
    <w:sig w:usb0="E10002FF" w:usb1="5201E9EB" w:usb2="00020004" w:usb3="00000000" w:csb0="000001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974"/>
      <w:gridCol w:w="6913"/>
      <w:gridCol w:w="1077"/>
    </w:tblGrid>
    <w:tr w:rsidR="003C0BC3" w:rsidRPr="00583A7A">
      <w:tc>
        <w:tcPr>
          <w:tcW w:w="993" w:type="dxa"/>
        </w:tcPr>
        <w:p w:rsidR="003C0BC3" w:rsidRPr="00583A7A" w:rsidRDefault="003C0BC3" w:rsidP="00FA7A82">
          <w:pPr>
            <w:pStyle w:val="Fuzeile"/>
          </w:pPr>
        </w:p>
      </w:tc>
      <w:tc>
        <w:tcPr>
          <w:tcW w:w="7087" w:type="dxa"/>
          <w:vAlign w:val="center"/>
        </w:tcPr>
        <w:p w:rsidR="003C0BC3" w:rsidRPr="00A759AD" w:rsidRDefault="003C0BC3" w:rsidP="00FA7A82">
          <w:pPr>
            <w:pStyle w:val="Fuzeile"/>
            <w:rPr>
              <w:sz w:val="22"/>
            </w:rPr>
          </w:pPr>
          <w:bookmarkStart w:id="3" w:name="_Ref271186140"/>
        </w:p>
      </w:tc>
      <w:tc>
        <w:tcPr>
          <w:tcW w:w="1098" w:type="dxa"/>
        </w:tcPr>
        <w:p w:rsidR="003C0BC3" w:rsidRPr="00583A7A" w:rsidRDefault="003C0BC3" w:rsidP="00FA7A82">
          <w:pPr>
            <w:pStyle w:val="Fuzeile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906CC">
            <w:rPr>
              <w:noProof/>
            </w:rPr>
            <w:t>I</w:t>
          </w:r>
          <w:r>
            <w:rPr>
              <w:noProof/>
            </w:rPr>
            <w:fldChar w:fldCharType="end"/>
          </w:r>
        </w:p>
      </w:tc>
    </w:tr>
    <w:bookmarkEnd w:id="3"/>
  </w:tbl>
  <w:p w:rsidR="003C0BC3" w:rsidRPr="00583A7A" w:rsidRDefault="003C0BC3">
    <w:pPr>
      <w:pStyle w:val="Fuzeile"/>
      <w:rPr>
        <w:i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974"/>
      <w:gridCol w:w="6912"/>
      <w:gridCol w:w="1078"/>
    </w:tblGrid>
    <w:tr w:rsidR="003C0BC3" w:rsidRPr="00583A7A">
      <w:tc>
        <w:tcPr>
          <w:tcW w:w="993" w:type="dxa"/>
        </w:tcPr>
        <w:p w:rsidR="003C0BC3" w:rsidRPr="00583A7A" w:rsidRDefault="003C0BC3" w:rsidP="00FA7A82">
          <w:pPr>
            <w:pStyle w:val="Fuzeile"/>
            <w:rPr>
              <w:i w:val="0"/>
            </w:rPr>
          </w:pPr>
        </w:p>
      </w:tc>
      <w:tc>
        <w:tcPr>
          <w:tcW w:w="7087" w:type="dxa"/>
          <w:vAlign w:val="center"/>
        </w:tcPr>
        <w:p w:rsidR="003C0BC3" w:rsidRPr="00A759AD" w:rsidRDefault="003C0BC3" w:rsidP="00FA7A82">
          <w:pPr>
            <w:pStyle w:val="Fuzeile"/>
            <w:rPr>
              <w:i w:val="0"/>
            </w:rPr>
          </w:pPr>
        </w:p>
      </w:tc>
      <w:tc>
        <w:tcPr>
          <w:tcW w:w="1098" w:type="dxa"/>
        </w:tcPr>
        <w:p w:rsidR="003C0BC3" w:rsidRPr="00583A7A" w:rsidRDefault="003C0BC3" w:rsidP="00FA7A82">
          <w:pPr>
            <w:pStyle w:val="Fuzeile"/>
            <w:rPr>
              <w:i w:val="0"/>
            </w:rPr>
          </w:pPr>
          <w:r w:rsidRPr="00256BB4">
            <w:rPr>
              <w:i w:val="0"/>
            </w:rPr>
            <w:fldChar w:fldCharType="begin"/>
          </w:r>
          <w:r w:rsidRPr="00256BB4">
            <w:rPr>
              <w:i w:val="0"/>
            </w:rPr>
            <w:instrText xml:space="preserve"> PAGE   \* MERGEFORMAT </w:instrText>
          </w:r>
          <w:r w:rsidRPr="00256BB4">
            <w:rPr>
              <w:i w:val="0"/>
            </w:rPr>
            <w:fldChar w:fldCharType="separate"/>
          </w:r>
          <w:r w:rsidR="00F906CC" w:rsidRPr="00F906CC">
            <w:rPr>
              <w:noProof/>
            </w:rPr>
            <w:t>3</w:t>
          </w:r>
          <w:r w:rsidRPr="00256BB4">
            <w:rPr>
              <w:i w:val="0"/>
            </w:rPr>
            <w:fldChar w:fldCharType="end"/>
          </w:r>
        </w:p>
      </w:tc>
    </w:tr>
  </w:tbl>
  <w:p w:rsidR="003C0BC3" w:rsidRPr="00583A7A" w:rsidRDefault="003C0BC3" w:rsidP="00FA7A82">
    <w:pPr>
      <w:pStyle w:val="Fuzeile"/>
      <w:jc w:val="both"/>
      <w:rPr>
        <w:i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974"/>
      <w:gridCol w:w="6912"/>
      <w:gridCol w:w="1078"/>
    </w:tblGrid>
    <w:tr w:rsidR="003C0BC3" w:rsidRPr="00583A7A">
      <w:tc>
        <w:tcPr>
          <w:tcW w:w="993" w:type="dxa"/>
        </w:tcPr>
        <w:p w:rsidR="003C0BC3" w:rsidRPr="00583A7A" w:rsidRDefault="003C0BC3" w:rsidP="00FA7A82">
          <w:pPr>
            <w:pStyle w:val="Fuzeile"/>
            <w:rPr>
              <w:i w:val="0"/>
            </w:rPr>
          </w:pPr>
        </w:p>
      </w:tc>
      <w:tc>
        <w:tcPr>
          <w:tcW w:w="7087" w:type="dxa"/>
          <w:vAlign w:val="center"/>
        </w:tcPr>
        <w:p w:rsidR="003C0BC3" w:rsidRPr="00A759AD" w:rsidRDefault="003C0BC3" w:rsidP="00FA7A82">
          <w:pPr>
            <w:pStyle w:val="Fuzeile"/>
            <w:rPr>
              <w:i w:val="0"/>
            </w:rPr>
          </w:pPr>
        </w:p>
      </w:tc>
      <w:tc>
        <w:tcPr>
          <w:tcW w:w="1098" w:type="dxa"/>
        </w:tcPr>
        <w:p w:rsidR="003C0BC3" w:rsidRPr="00583A7A" w:rsidRDefault="003C0BC3" w:rsidP="00FA7A82">
          <w:pPr>
            <w:pStyle w:val="Fuzeile"/>
            <w:rPr>
              <w:i w:val="0"/>
            </w:rPr>
          </w:pPr>
          <w:r w:rsidRPr="00256BB4">
            <w:rPr>
              <w:i w:val="0"/>
            </w:rPr>
            <w:fldChar w:fldCharType="begin"/>
          </w:r>
          <w:r w:rsidRPr="00256BB4">
            <w:rPr>
              <w:i w:val="0"/>
            </w:rPr>
            <w:instrText xml:space="preserve"> PAGE   \* MERGEFORMAT </w:instrText>
          </w:r>
          <w:r w:rsidRPr="00256BB4">
            <w:rPr>
              <w:i w:val="0"/>
            </w:rPr>
            <w:fldChar w:fldCharType="separate"/>
          </w:r>
          <w:r w:rsidR="00F906CC" w:rsidRPr="00F906CC">
            <w:rPr>
              <w:noProof/>
            </w:rPr>
            <w:t>8</w:t>
          </w:r>
          <w:r w:rsidRPr="00256BB4">
            <w:rPr>
              <w:i w:val="0"/>
            </w:rPr>
            <w:fldChar w:fldCharType="end"/>
          </w:r>
        </w:p>
      </w:tc>
    </w:tr>
  </w:tbl>
  <w:p w:rsidR="003C0BC3" w:rsidRPr="00583A7A" w:rsidRDefault="003C0BC3" w:rsidP="00FA7A82">
    <w:pPr>
      <w:pStyle w:val="Fuzeile"/>
      <w:jc w:val="both"/>
      <w:rPr>
        <w:i w:val="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974"/>
      <w:gridCol w:w="6913"/>
      <w:gridCol w:w="1077"/>
    </w:tblGrid>
    <w:tr w:rsidR="003C0BC3" w:rsidRPr="00583A7A" w:rsidTr="002A7A57">
      <w:trPr>
        <w:trHeight w:val="66"/>
      </w:trPr>
      <w:tc>
        <w:tcPr>
          <w:tcW w:w="993" w:type="dxa"/>
        </w:tcPr>
        <w:p w:rsidR="003C0BC3" w:rsidRPr="00583A7A" w:rsidRDefault="003C0BC3" w:rsidP="00FA7A82">
          <w:pPr>
            <w:pStyle w:val="Fuzeile"/>
            <w:rPr>
              <w:i w:val="0"/>
            </w:rPr>
          </w:pPr>
        </w:p>
      </w:tc>
      <w:tc>
        <w:tcPr>
          <w:tcW w:w="7087" w:type="dxa"/>
          <w:vAlign w:val="center"/>
        </w:tcPr>
        <w:p w:rsidR="003C0BC3" w:rsidRPr="00A759AD" w:rsidRDefault="003C0BC3" w:rsidP="00FA7A82">
          <w:pPr>
            <w:pStyle w:val="Fuzeile"/>
            <w:rPr>
              <w:i w:val="0"/>
            </w:rPr>
          </w:pPr>
        </w:p>
      </w:tc>
      <w:tc>
        <w:tcPr>
          <w:tcW w:w="1098" w:type="dxa"/>
        </w:tcPr>
        <w:p w:rsidR="003C0BC3" w:rsidRPr="00583A7A" w:rsidRDefault="003C0BC3" w:rsidP="00FA7A82">
          <w:pPr>
            <w:pStyle w:val="Fuzeile"/>
            <w:rPr>
              <w:i w:val="0"/>
            </w:rPr>
          </w:pPr>
          <w:r w:rsidRPr="00256BB4">
            <w:rPr>
              <w:i w:val="0"/>
            </w:rPr>
            <w:fldChar w:fldCharType="begin"/>
          </w:r>
          <w:r w:rsidRPr="00256BB4">
            <w:rPr>
              <w:i w:val="0"/>
            </w:rPr>
            <w:instrText xml:space="preserve"> PAGE   \* MERGEFORMAT </w:instrText>
          </w:r>
          <w:r w:rsidRPr="00256BB4">
            <w:rPr>
              <w:i w:val="0"/>
            </w:rPr>
            <w:fldChar w:fldCharType="separate"/>
          </w:r>
          <w:r w:rsidR="00F906CC" w:rsidRPr="00F906CC">
            <w:rPr>
              <w:noProof/>
            </w:rPr>
            <w:t>v</w:t>
          </w:r>
          <w:r w:rsidRPr="00256BB4">
            <w:rPr>
              <w:i w:val="0"/>
            </w:rPr>
            <w:fldChar w:fldCharType="end"/>
          </w:r>
        </w:p>
      </w:tc>
    </w:tr>
  </w:tbl>
  <w:p w:rsidR="003C0BC3" w:rsidRPr="00583A7A" w:rsidRDefault="003C0BC3" w:rsidP="00FA7A82">
    <w:pPr>
      <w:pStyle w:val="Fuzeile"/>
      <w:jc w:val="both"/>
      <w:rPr>
        <w:i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22A" w:rsidRDefault="00BA122A" w:rsidP="00103899">
      <w:pPr>
        <w:spacing w:after="0" w:line="240" w:lineRule="auto"/>
      </w:pPr>
      <w:r>
        <w:separator/>
      </w:r>
    </w:p>
  </w:footnote>
  <w:footnote w:type="continuationSeparator" w:id="0">
    <w:p w:rsidR="00BA122A" w:rsidRDefault="00BA122A" w:rsidP="00103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9037"/>
    </w:tblGrid>
    <w:tr w:rsidR="003C0BC3" w:rsidRPr="00FE0951">
      <w:tc>
        <w:tcPr>
          <w:tcW w:w="9037" w:type="dxa"/>
        </w:tcPr>
        <w:p w:rsidR="003C0BC3" w:rsidRPr="00FE0951" w:rsidRDefault="003C0BC3" w:rsidP="003251A9">
          <w:pPr>
            <w:pStyle w:val="Kopfzeile"/>
            <w:rPr>
              <w:color w:val="7F7F7F"/>
              <w:szCs w:val="18"/>
            </w:rPr>
          </w:pPr>
        </w:p>
      </w:tc>
    </w:tr>
  </w:tbl>
  <w:p w:rsidR="003C0BC3" w:rsidRPr="00103899" w:rsidRDefault="003C0BC3" w:rsidP="00103899">
    <w:pPr>
      <w:pStyle w:val="Kopfzeile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9037"/>
    </w:tblGrid>
    <w:tr w:rsidR="003C0BC3" w:rsidRPr="00FE0951">
      <w:tc>
        <w:tcPr>
          <w:tcW w:w="9037" w:type="dxa"/>
        </w:tcPr>
        <w:p w:rsidR="003C0BC3" w:rsidRPr="00FE0951" w:rsidRDefault="003C0BC3" w:rsidP="003251A9">
          <w:pPr>
            <w:pStyle w:val="Kopfzeile"/>
            <w:rPr>
              <w:color w:val="7F7F7F"/>
              <w:szCs w:val="18"/>
            </w:rPr>
          </w:pPr>
        </w:p>
      </w:tc>
    </w:tr>
  </w:tbl>
  <w:p w:rsidR="003C0BC3" w:rsidRPr="00103899" w:rsidRDefault="003C0BC3" w:rsidP="0010389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9037"/>
    </w:tblGrid>
    <w:tr w:rsidR="003C0BC3" w:rsidRPr="00FE0951">
      <w:tc>
        <w:tcPr>
          <w:tcW w:w="9037" w:type="dxa"/>
        </w:tcPr>
        <w:p w:rsidR="003C0BC3" w:rsidRPr="00FE0951" w:rsidRDefault="003C0BC3" w:rsidP="00697FCD">
          <w:pPr>
            <w:pStyle w:val="Kopfzeile"/>
            <w:rPr>
              <w:color w:val="7F7F7F"/>
              <w:szCs w:val="18"/>
            </w:rPr>
          </w:pPr>
          <w:r>
            <w:rPr>
              <w:color w:val="7F7F7F"/>
              <w:szCs w:val="18"/>
            </w:rPr>
            <w:fldChar w:fldCharType="begin"/>
          </w:r>
          <w:r>
            <w:rPr>
              <w:color w:val="7F7F7F"/>
              <w:szCs w:val="18"/>
            </w:rPr>
            <w:instrText xml:space="preserve"> REF _Ref355796638 \h </w:instrText>
          </w:r>
          <w:r>
            <w:rPr>
              <w:color w:val="7F7F7F"/>
              <w:szCs w:val="18"/>
            </w:rPr>
          </w:r>
          <w:r>
            <w:rPr>
              <w:color w:val="7F7F7F"/>
              <w:szCs w:val="18"/>
            </w:rPr>
            <w:fldChar w:fldCharType="separate"/>
          </w:r>
          <w:r>
            <w:t>Aufgabenstellung</w:t>
          </w:r>
          <w:r>
            <w:rPr>
              <w:color w:val="7F7F7F"/>
              <w:szCs w:val="18"/>
            </w:rPr>
            <w:fldChar w:fldCharType="end"/>
          </w:r>
        </w:p>
      </w:tc>
    </w:tr>
  </w:tbl>
  <w:p w:rsidR="003C0BC3" w:rsidRPr="00103899" w:rsidRDefault="003C0BC3" w:rsidP="0010389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9037"/>
    </w:tblGrid>
    <w:tr w:rsidR="003C0BC3" w:rsidRPr="00FE0951">
      <w:tc>
        <w:tcPr>
          <w:tcW w:w="9037" w:type="dxa"/>
        </w:tcPr>
        <w:p w:rsidR="003C0BC3" w:rsidRPr="00FE0951" w:rsidRDefault="003C0BC3" w:rsidP="00697FCD">
          <w:pPr>
            <w:pStyle w:val="Kopfzeile"/>
            <w:rPr>
              <w:color w:val="7F7F7F"/>
              <w:szCs w:val="18"/>
            </w:rPr>
          </w:pPr>
          <w:r>
            <w:rPr>
              <w:color w:val="7F7F7F"/>
              <w:szCs w:val="18"/>
            </w:rPr>
            <w:fldChar w:fldCharType="begin"/>
          </w:r>
          <w:r>
            <w:rPr>
              <w:color w:val="7F7F7F"/>
              <w:szCs w:val="18"/>
            </w:rPr>
            <w:instrText xml:space="preserve"> REF _Ref355796638 \h </w:instrText>
          </w:r>
          <w:r>
            <w:rPr>
              <w:color w:val="7F7F7F"/>
              <w:szCs w:val="18"/>
            </w:rPr>
          </w:r>
          <w:r>
            <w:rPr>
              <w:color w:val="7F7F7F"/>
              <w:szCs w:val="18"/>
            </w:rPr>
            <w:fldChar w:fldCharType="separate"/>
          </w:r>
          <w:r>
            <w:t>Aufgabenstellung</w:t>
          </w:r>
          <w:r>
            <w:rPr>
              <w:color w:val="7F7F7F"/>
              <w:szCs w:val="18"/>
            </w:rPr>
            <w:fldChar w:fldCharType="end"/>
          </w:r>
        </w:p>
      </w:tc>
    </w:tr>
  </w:tbl>
  <w:p w:rsidR="003C0BC3" w:rsidRPr="00103899" w:rsidRDefault="003C0BC3" w:rsidP="00103899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9037"/>
    </w:tblGrid>
    <w:tr w:rsidR="003C0BC3" w:rsidRPr="00FE0951">
      <w:tc>
        <w:tcPr>
          <w:tcW w:w="9037" w:type="dxa"/>
        </w:tcPr>
        <w:p w:rsidR="003C0BC3" w:rsidRPr="00E2757C" w:rsidRDefault="003C0BC3" w:rsidP="00697FCD">
          <w:pPr>
            <w:pStyle w:val="Kopfzeile"/>
            <w:rPr>
              <w:color w:val="7F7F7F"/>
              <w:szCs w:val="18"/>
            </w:rPr>
          </w:pPr>
          <w:r>
            <w:rPr>
              <w:color w:val="7F7F7F"/>
              <w:szCs w:val="18"/>
            </w:rPr>
            <w:fldChar w:fldCharType="begin"/>
          </w:r>
          <w:r>
            <w:rPr>
              <w:color w:val="7F7F7F"/>
              <w:szCs w:val="18"/>
            </w:rPr>
            <w:instrText xml:space="preserve"> STYLEREF  "Überschrift 1" </w:instrText>
          </w:r>
          <w:r>
            <w:rPr>
              <w:color w:val="7F7F7F"/>
              <w:szCs w:val="18"/>
            </w:rPr>
            <w:fldChar w:fldCharType="separate"/>
          </w:r>
          <w:r w:rsidR="00F906CC">
            <w:rPr>
              <w:noProof/>
              <w:color w:val="7F7F7F"/>
              <w:szCs w:val="18"/>
            </w:rPr>
            <w:t>Verzahnung Teil 1</w:t>
          </w:r>
          <w:r>
            <w:rPr>
              <w:color w:val="7F7F7F"/>
              <w:szCs w:val="18"/>
            </w:rPr>
            <w:fldChar w:fldCharType="end"/>
          </w:r>
        </w:p>
      </w:tc>
    </w:tr>
  </w:tbl>
  <w:p w:rsidR="003C0BC3" w:rsidRPr="00103899" w:rsidRDefault="003C0BC3" w:rsidP="00103899">
    <w:pPr>
      <w:pStyle w:val="Kopfzeil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9037"/>
    </w:tblGrid>
    <w:tr w:rsidR="003C0BC3" w:rsidRPr="00FE0951">
      <w:tc>
        <w:tcPr>
          <w:tcW w:w="9037" w:type="dxa"/>
        </w:tcPr>
        <w:p w:rsidR="003C0BC3" w:rsidRPr="00E2757C" w:rsidRDefault="003C0BC3" w:rsidP="00697FCD">
          <w:pPr>
            <w:pStyle w:val="Kopfzeile"/>
            <w:rPr>
              <w:color w:val="7F7F7F"/>
              <w:szCs w:val="18"/>
            </w:rPr>
          </w:pPr>
          <w:r>
            <w:rPr>
              <w:color w:val="7F7F7F"/>
              <w:szCs w:val="18"/>
            </w:rPr>
            <w:fldChar w:fldCharType="begin"/>
          </w:r>
          <w:r>
            <w:rPr>
              <w:color w:val="7F7F7F"/>
              <w:szCs w:val="18"/>
            </w:rPr>
            <w:instrText xml:space="preserve"> STYLEREF  "Überschrift 1" </w:instrText>
          </w:r>
          <w:r>
            <w:rPr>
              <w:color w:val="7F7F7F"/>
              <w:szCs w:val="18"/>
            </w:rPr>
            <w:fldChar w:fldCharType="separate"/>
          </w:r>
          <w:r w:rsidR="00F906CC">
            <w:rPr>
              <w:noProof/>
              <w:color w:val="7F7F7F"/>
              <w:szCs w:val="18"/>
            </w:rPr>
            <w:t>Verzahnung Teil 2</w:t>
          </w:r>
          <w:r>
            <w:rPr>
              <w:color w:val="7F7F7F"/>
              <w:szCs w:val="18"/>
            </w:rPr>
            <w:fldChar w:fldCharType="end"/>
          </w:r>
        </w:p>
      </w:tc>
    </w:tr>
  </w:tbl>
  <w:p w:rsidR="003C0BC3" w:rsidRPr="00103899" w:rsidRDefault="003C0BC3" w:rsidP="00103899">
    <w:pPr>
      <w:pStyle w:val="Kopfzeil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9037"/>
    </w:tblGrid>
    <w:tr w:rsidR="003C0BC3" w:rsidRPr="00FE0951">
      <w:tc>
        <w:tcPr>
          <w:tcW w:w="9037" w:type="dxa"/>
        </w:tcPr>
        <w:p w:rsidR="003C0BC3" w:rsidRPr="00E2757C" w:rsidRDefault="003C0BC3" w:rsidP="00697FCD">
          <w:pPr>
            <w:pStyle w:val="Kopfzeile"/>
            <w:rPr>
              <w:color w:val="7F7F7F"/>
              <w:szCs w:val="18"/>
            </w:rPr>
          </w:pPr>
          <w:r>
            <w:rPr>
              <w:color w:val="7F7F7F"/>
              <w:szCs w:val="18"/>
            </w:rPr>
            <w:fldChar w:fldCharType="begin"/>
          </w:r>
          <w:r>
            <w:rPr>
              <w:color w:val="7F7F7F"/>
              <w:szCs w:val="18"/>
            </w:rPr>
            <w:instrText xml:space="preserve"> STYLEREF  "Überschrift 1"  \* MERGEFORMAT </w:instrText>
          </w:r>
          <w:r>
            <w:rPr>
              <w:color w:val="7F7F7F"/>
              <w:szCs w:val="18"/>
            </w:rPr>
            <w:fldChar w:fldCharType="separate"/>
          </w:r>
          <w:r w:rsidR="00F906CC">
            <w:rPr>
              <w:noProof/>
              <w:color w:val="7F7F7F"/>
              <w:szCs w:val="18"/>
            </w:rPr>
            <w:t>Verzahnung Teil 3</w:t>
          </w:r>
          <w:r>
            <w:rPr>
              <w:color w:val="7F7F7F"/>
              <w:szCs w:val="18"/>
            </w:rPr>
            <w:fldChar w:fldCharType="end"/>
          </w:r>
        </w:p>
      </w:tc>
    </w:tr>
  </w:tbl>
  <w:p w:rsidR="003C0BC3" w:rsidRPr="00103899" w:rsidRDefault="003C0BC3" w:rsidP="00103899">
    <w:pPr>
      <w:pStyle w:val="Kopfzeil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9037"/>
    </w:tblGrid>
    <w:tr w:rsidR="003C0BC3" w:rsidRPr="00FE0951">
      <w:tc>
        <w:tcPr>
          <w:tcW w:w="9037" w:type="dxa"/>
        </w:tcPr>
        <w:p w:rsidR="003C0BC3" w:rsidRPr="00E2757C" w:rsidRDefault="003C0BC3" w:rsidP="00697FCD">
          <w:pPr>
            <w:pStyle w:val="Kopfzeile"/>
            <w:rPr>
              <w:color w:val="7F7F7F"/>
              <w:szCs w:val="18"/>
            </w:rPr>
          </w:pPr>
          <w:r>
            <w:rPr>
              <w:color w:val="7F7F7F"/>
              <w:szCs w:val="18"/>
            </w:rPr>
            <w:fldChar w:fldCharType="begin"/>
          </w:r>
          <w:r>
            <w:rPr>
              <w:color w:val="7F7F7F"/>
              <w:szCs w:val="18"/>
            </w:rPr>
            <w:instrText xml:space="preserve"> STYLEREF  "Überschrift 1"  \* MERGEFORMAT </w:instrText>
          </w:r>
          <w:r>
            <w:rPr>
              <w:color w:val="7F7F7F"/>
              <w:szCs w:val="18"/>
            </w:rPr>
            <w:fldChar w:fldCharType="separate"/>
          </w:r>
          <w:r w:rsidR="00F906CC">
            <w:rPr>
              <w:noProof/>
              <w:color w:val="7F7F7F"/>
              <w:szCs w:val="18"/>
            </w:rPr>
            <w:t>Iteration Gesamtgetriebe</w:t>
          </w:r>
          <w:r>
            <w:rPr>
              <w:color w:val="7F7F7F"/>
              <w:szCs w:val="18"/>
            </w:rPr>
            <w:fldChar w:fldCharType="end"/>
          </w:r>
        </w:p>
      </w:tc>
    </w:tr>
  </w:tbl>
  <w:p w:rsidR="003C0BC3" w:rsidRPr="00103899" w:rsidRDefault="003C0BC3" w:rsidP="00103899">
    <w:pPr>
      <w:pStyle w:val="Kopfzeile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9037"/>
    </w:tblGrid>
    <w:tr w:rsidR="003C0BC3" w:rsidRPr="00FE0951">
      <w:tc>
        <w:tcPr>
          <w:tcW w:w="9037" w:type="dxa"/>
        </w:tcPr>
        <w:p w:rsidR="003C0BC3" w:rsidRPr="00FE0951" w:rsidRDefault="003C0BC3" w:rsidP="00094299">
          <w:pPr>
            <w:pStyle w:val="Kopfzeile"/>
            <w:rPr>
              <w:color w:val="7F7F7F"/>
              <w:szCs w:val="18"/>
            </w:rPr>
          </w:pPr>
          <w:r>
            <w:rPr>
              <w:color w:val="7F7F7F"/>
              <w:szCs w:val="18"/>
            </w:rPr>
            <w:t>Anhang</w:t>
          </w:r>
        </w:p>
      </w:tc>
    </w:tr>
  </w:tbl>
  <w:p w:rsidR="003C0BC3" w:rsidRPr="00103899" w:rsidRDefault="003C0BC3" w:rsidP="00103899">
    <w:pPr>
      <w:pStyle w:val="Kopfzeile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9037"/>
    </w:tblGrid>
    <w:tr w:rsidR="003C0BC3" w:rsidRPr="00FE0951">
      <w:tc>
        <w:tcPr>
          <w:tcW w:w="9037" w:type="dxa"/>
        </w:tcPr>
        <w:p w:rsidR="003C0BC3" w:rsidRPr="00FE0951" w:rsidRDefault="003C0BC3" w:rsidP="003251A9">
          <w:pPr>
            <w:pStyle w:val="Kopfzeile"/>
            <w:rPr>
              <w:color w:val="7F7F7F"/>
              <w:szCs w:val="18"/>
            </w:rPr>
          </w:pPr>
        </w:p>
      </w:tc>
    </w:tr>
  </w:tbl>
  <w:p w:rsidR="003C0BC3" w:rsidRPr="00103899" w:rsidRDefault="003C0BC3" w:rsidP="0010389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59631C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02043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A0E24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CC80EA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F4215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DA7D3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BACF0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20CDB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26EDF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6237C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60CD7"/>
    <w:multiLevelType w:val="hybridMultilevel"/>
    <w:tmpl w:val="C0A066E6"/>
    <w:lvl w:ilvl="0" w:tplc="4E64AFC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8D28C9"/>
    <w:multiLevelType w:val="hybridMultilevel"/>
    <w:tmpl w:val="C8B42F9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5A64A3"/>
    <w:multiLevelType w:val="hybridMultilevel"/>
    <w:tmpl w:val="0884F41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F400E3"/>
    <w:multiLevelType w:val="hybridMultilevel"/>
    <w:tmpl w:val="615EC50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296F5B8">
      <w:start w:val="1"/>
      <w:numFmt w:val="decimal"/>
      <w:lvlText w:val="1.%2."/>
      <w:lvlJc w:val="left"/>
      <w:pPr>
        <w:ind w:left="1080" w:hanging="360"/>
      </w:pPr>
      <w:rPr>
        <w:rFonts w:hint="default"/>
        <w:b w:val="0"/>
      </w:r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1D28E2A6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136338"/>
    <w:multiLevelType w:val="hybridMultilevel"/>
    <w:tmpl w:val="0358B23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EE11DC"/>
    <w:multiLevelType w:val="hybridMultilevel"/>
    <w:tmpl w:val="BAC21656"/>
    <w:lvl w:ilvl="0" w:tplc="00D679CA">
      <w:start w:val="1"/>
      <w:numFmt w:val="decimal"/>
      <w:pStyle w:val="berschrift9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55A14"/>
    <w:multiLevelType w:val="hybridMultilevel"/>
    <w:tmpl w:val="B1A2407A"/>
    <w:lvl w:ilvl="0" w:tplc="5E8E090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33FC7F52"/>
    <w:multiLevelType w:val="hybridMultilevel"/>
    <w:tmpl w:val="0CCA05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650BB"/>
    <w:multiLevelType w:val="hybridMultilevel"/>
    <w:tmpl w:val="BAC48ADC"/>
    <w:lvl w:ilvl="0" w:tplc="CF36DD6A">
      <w:numFmt w:val="bullet"/>
      <w:lvlText w:val="-"/>
      <w:lvlJc w:val="left"/>
      <w:pPr>
        <w:ind w:left="720" w:hanging="360"/>
      </w:pPr>
      <w:rPr>
        <w:rFonts w:ascii="Calibri" w:eastAsia="Calibri" w:hAnsi="Calibri" w:cs="CMU Br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C144C"/>
    <w:multiLevelType w:val="hybridMultilevel"/>
    <w:tmpl w:val="C0D675BA"/>
    <w:lvl w:ilvl="0" w:tplc="6BE25B1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MU Bright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254366"/>
    <w:multiLevelType w:val="multilevel"/>
    <w:tmpl w:val="05E0B112"/>
    <w:lvl w:ilvl="0">
      <w:numFmt w:val="decimal"/>
      <w:pStyle w:val="berschrift1"/>
      <w:lvlText w:val="%1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2376"/>
        </w:tabs>
        <w:ind w:left="23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2664"/>
        </w:tabs>
        <w:ind w:left="26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2808"/>
        </w:tabs>
        <w:ind w:left="28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2952"/>
        </w:tabs>
        <w:ind w:left="29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3096"/>
        </w:tabs>
        <w:ind w:left="30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84"/>
        </w:tabs>
        <w:ind w:left="3384" w:hanging="1584"/>
      </w:pPr>
      <w:rPr>
        <w:rFonts w:hint="default"/>
      </w:rPr>
    </w:lvl>
  </w:abstractNum>
  <w:abstractNum w:abstractNumId="21" w15:restartNumberingAfterBreak="0">
    <w:nsid w:val="3EBF53C3"/>
    <w:multiLevelType w:val="hybridMultilevel"/>
    <w:tmpl w:val="6D26D1BE"/>
    <w:lvl w:ilvl="0" w:tplc="0407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44FC2CA2"/>
    <w:multiLevelType w:val="hybridMultilevel"/>
    <w:tmpl w:val="FE7A2C50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DA0E4D"/>
    <w:multiLevelType w:val="hybridMultilevel"/>
    <w:tmpl w:val="A1BE94A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A55AD4"/>
    <w:multiLevelType w:val="hybridMultilevel"/>
    <w:tmpl w:val="A72493A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370B8B"/>
    <w:multiLevelType w:val="hybridMultilevel"/>
    <w:tmpl w:val="2E26D71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</w:r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B939B6"/>
    <w:multiLevelType w:val="hybridMultilevel"/>
    <w:tmpl w:val="800E1D2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AD476C"/>
    <w:multiLevelType w:val="hybridMultilevel"/>
    <w:tmpl w:val="54D28DD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296F5B8">
      <w:start w:val="1"/>
      <w:numFmt w:val="decimal"/>
      <w:lvlText w:val="1.%2."/>
      <w:lvlJc w:val="left"/>
      <w:pPr>
        <w:ind w:left="1080" w:hanging="360"/>
      </w:pPr>
      <w:rPr>
        <w:rFonts w:hint="default"/>
        <w:b w:val="0"/>
      </w:r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D31D1E"/>
    <w:multiLevelType w:val="hybridMultilevel"/>
    <w:tmpl w:val="E87C668C"/>
    <w:lvl w:ilvl="0" w:tplc="6BE25B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MU Br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237076"/>
    <w:multiLevelType w:val="hybridMultilevel"/>
    <w:tmpl w:val="383CAF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7763C9"/>
    <w:multiLevelType w:val="hybridMultilevel"/>
    <w:tmpl w:val="C87CC5F0"/>
    <w:lvl w:ilvl="0" w:tplc="04070005">
      <w:start w:val="1"/>
      <w:numFmt w:val="bullet"/>
      <w:lvlText w:val=""/>
      <w:lvlJc w:val="left"/>
      <w:pPr>
        <w:ind w:left="363" w:hanging="360"/>
      </w:pPr>
      <w:rPr>
        <w:rFonts w:ascii="Wingdings" w:hAnsi="Wingdings" w:hint="default"/>
      </w:rPr>
    </w:lvl>
    <w:lvl w:ilvl="1" w:tplc="D5CA4350">
      <w:start w:val="1"/>
      <w:numFmt w:val="bullet"/>
      <w:lvlText w:val=""/>
      <w:lvlJc w:val="left"/>
      <w:pPr>
        <w:ind w:left="1083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1" w15:restartNumberingAfterBreak="0">
    <w:nsid w:val="7C842E9C"/>
    <w:multiLevelType w:val="hybridMultilevel"/>
    <w:tmpl w:val="D728C200"/>
    <w:lvl w:ilvl="0" w:tplc="4DCAC6EC">
      <w:start w:val="1"/>
      <w:numFmt w:val="upperLetter"/>
      <w:pStyle w:val="Anhang"/>
      <w:lvlText w:val="%1."/>
      <w:lvlJc w:val="left"/>
      <w:pPr>
        <w:ind w:left="81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5"/>
  </w:num>
  <w:num w:numId="4">
    <w:abstractNumId w:val="31"/>
  </w:num>
  <w:num w:numId="5">
    <w:abstractNumId w:val="9"/>
  </w:num>
  <w:num w:numId="6">
    <w:abstractNumId w:val="7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4"/>
  </w:num>
  <w:num w:numId="15">
    <w:abstractNumId w:val="24"/>
  </w:num>
  <w:num w:numId="16">
    <w:abstractNumId w:val="20"/>
  </w:num>
  <w:num w:numId="17">
    <w:abstractNumId w:val="14"/>
  </w:num>
  <w:num w:numId="18">
    <w:abstractNumId w:val="16"/>
  </w:num>
  <w:num w:numId="19">
    <w:abstractNumId w:val="20"/>
  </w:num>
  <w:num w:numId="20">
    <w:abstractNumId w:val="20"/>
  </w:num>
  <w:num w:numId="21">
    <w:abstractNumId w:val="20"/>
  </w:num>
  <w:num w:numId="22">
    <w:abstractNumId w:val="20"/>
  </w:num>
  <w:num w:numId="23">
    <w:abstractNumId w:val="20"/>
  </w:num>
  <w:num w:numId="24">
    <w:abstractNumId w:val="20"/>
  </w:num>
  <w:num w:numId="25">
    <w:abstractNumId w:val="20"/>
  </w:num>
  <w:num w:numId="26">
    <w:abstractNumId w:val="20"/>
  </w:num>
  <w:num w:numId="27">
    <w:abstractNumId w:val="20"/>
  </w:num>
  <w:num w:numId="28">
    <w:abstractNumId w:val="20"/>
  </w:num>
  <w:num w:numId="29">
    <w:abstractNumId w:val="20"/>
  </w:num>
  <w:num w:numId="30">
    <w:abstractNumId w:val="21"/>
  </w:num>
  <w:num w:numId="31">
    <w:abstractNumId w:val="30"/>
  </w:num>
  <w:num w:numId="32">
    <w:abstractNumId w:val="18"/>
  </w:num>
  <w:num w:numId="33">
    <w:abstractNumId w:val="17"/>
  </w:num>
  <w:num w:numId="34">
    <w:abstractNumId w:val="11"/>
  </w:num>
  <w:num w:numId="35">
    <w:abstractNumId w:val="29"/>
  </w:num>
  <w:num w:numId="36">
    <w:abstractNumId w:val="26"/>
  </w:num>
  <w:num w:numId="37">
    <w:abstractNumId w:val="13"/>
  </w:num>
  <w:num w:numId="38">
    <w:abstractNumId w:val="27"/>
  </w:num>
  <w:num w:numId="39">
    <w:abstractNumId w:val="25"/>
  </w:num>
  <w:num w:numId="40">
    <w:abstractNumId w:val="23"/>
  </w:num>
  <w:num w:numId="41">
    <w:abstractNumId w:val="22"/>
  </w:num>
  <w:num w:numId="42">
    <w:abstractNumId w:val="28"/>
  </w:num>
  <w:num w:numId="43">
    <w:abstractNumId w:val="19"/>
  </w:num>
  <w:num w:numId="44">
    <w:abstractNumId w:val="12"/>
  </w:num>
  <w:num w:numId="45">
    <w:abstractNumId w:val="20"/>
  </w:num>
  <w:num w:numId="46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gutterAtTop/>
  <w:proofState w:spelling="clean" w:grammar="clean"/>
  <w:attachedTemplate r:id="rId1"/>
  <w:stylePaneFormatFilter w:val="1901" w:allStyles="1" w:customStyles="0" w:latentStyles="0" w:stylesInUse="0" w:headingStyles="0" w:numberingStyles="0" w:tableStyles="0" w:directFormattingOnRuns="1" w:directFormattingOnParagraphs="0" w:directFormattingOnNumbering="0" w:directFormattingOnTables="1" w:clearFormatting="1" w:top3HeadingStyles="0" w:visibleStyles="0" w:alternateStyleNames="0"/>
  <w:documentProtection w:edit="forms" w:formatting="1" w:enforcement="0"/>
  <w:styleLockTheme/>
  <w:styleLockQFSet/>
  <w:defaultTabStop w:val="709"/>
  <w:autoHyphenation/>
  <w:hyphenationZone w:val="425"/>
  <w:drawingGridHorizontalSpacing w:val="104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7F"/>
    <w:rsid w:val="00001CAD"/>
    <w:rsid w:val="00002A57"/>
    <w:rsid w:val="0000480A"/>
    <w:rsid w:val="00005715"/>
    <w:rsid w:val="00005A35"/>
    <w:rsid w:val="000076DE"/>
    <w:rsid w:val="000126DD"/>
    <w:rsid w:val="000135BB"/>
    <w:rsid w:val="000147E7"/>
    <w:rsid w:val="0001546E"/>
    <w:rsid w:val="000160C6"/>
    <w:rsid w:val="00017261"/>
    <w:rsid w:val="00017BDB"/>
    <w:rsid w:val="00017ED3"/>
    <w:rsid w:val="0002100F"/>
    <w:rsid w:val="00024499"/>
    <w:rsid w:val="00025CAE"/>
    <w:rsid w:val="00027DE2"/>
    <w:rsid w:val="000322B0"/>
    <w:rsid w:val="0003314D"/>
    <w:rsid w:val="00033371"/>
    <w:rsid w:val="00034075"/>
    <w:rsid w:val="00036804"/>
    <w:rsid w:val="00036BC2"/>
    <w:rsid w:val="00046E07"/>
    <w:rsid w:val="00046EB4"/>
    <w:rsid w:val="00051264"/>
    <w:rsid w:val="000545AD"/>
    <w:rsid w:val="000551C5"/>
    <w:rsid w:val="0005764C"/>
    <w:rsid w:val="00057771"/>
    <w:rsid w:val="00061079"/>
    <w:rsid w:val="00062653"/>
    <w:rsid w:val="000634E4"/>
    <w:rsid w:val="00063A31"/>
    <w:rsid w:val="0006476C"/>
    <w:rsid w:val="00064790"/>
    <w:rsid w:val="00064BAE"/>
    <w:rsid w:val="0007008D"/>
    <w:rsid w:val="000707A2"/>
    <w:rsid w:val="000721EA"/>
    <w:rsid w:val="0007279B"/>
    <w:rsid w:val="0007314C"/>
    <w:rsid w:val="00073956"/>
    <w:rsid w:val="0007404E"/>
    <w:rsid w:val="00076659"/>
    <w:rsid w:val="00076868"/>
    <w:rsid w:val="00080F2E"/>
    <w:rsid w:val="00081CFA"/>
    <w:rsid w:val="000829F7"/>
    <w:rsid w:val="00083430"/>
    <w:rsid w:val="000836C7"/>
    <w:rsid w:val="00083AB5"/>
    <w:rsid w:val="00083ED0"/>
    <w:rsid w:val="0008410B"/>
    <w:rsid w:val="0008594E"/>
    <w:rsid w:val="000860C9"/>
    <w:rsid w:val="0008764C"/>
    <w:rsid w:val="00087F16"/>
    <w:rsid w:val="00092327"/>
    <w:rsid w:val="000925BF"/>
    <w:rsid w:val="00092A7D"/>
    <w:rsid w:val="00094299"/>
    <w:rsid w:val="000962C3"/>
    <w:rsid w:val="0009633D"/>
    <w:rsid w:val="00097786"/>
    <w:rsid w:val="000A0EF9"/>
    <w:rsid w:val="000A2379"/>
    <w:rsid w:val="000A56A7"/>
    <w:rsid w:val="000A61F2"/>
    <w:rsid w:val="000B3616"/>
    <w:rsid w:val="000B7A28"/>
    <w:rsid w:val="000C0711"/>
    <w:rsid w:val="000C075B"/>
    <w:rsid w:val="000C1AD7"/>
    <w:rsid w:val="000C58AC"/>
    <w:rsid w:val="000C64A5"/>
    <w:rsid w:val="000D100A"/>
    <w:rsid w:val="000D2275"/>
    <w:rsid w:val="000D22DF"/>
    <w:rsid w:val="000D22F2"/>
    <w:rsid w:val="000D7EAB"/>
    <w:rsid w:val="000E0886"/>
    <w:rsid w:val="000E120C"/>
    <w:rsid w:val="000E13D6"/>
    <w:rsid w:val="000E16E4"/>
    <w:rsid w:val="000E1927"/>
    <w:rsid w:val="000E460E"/>
    <w:rsid w:val="000E5219"/>
    <w:rsid w:val="000E72FF"/>
    <w:rsid w:val="000F2377"/>
    <w:rsid w:val="000F2A32"/>
    <w:rsid w:val="000F3D99"/>
    <w:rsid w:val="000F3E36"/>
    <w:rsid w:val="000F4CF1"/>
    <w:rsid w:val="000F4F66"/>
    <w:rsid w:val="000F5397"/>
    <w:rsid w:val="000F7532"/>
    <w:rsid w:val="00100784"/>
    <w:rsid w:val="00100AD4"/>
    <w:rsid w:val="00102B3E"/>
    <w:rsid w:val="00103899"/>
    <w:rsid w:val="00104952"/>
    <w:rsid w:val="001049EC"/>
    <w:rsid w:val="00105D4A"/>
    <w:rsid w:val="00106642"/>
    <w:rsid w:val="00106BDE"/>
    <w:rsid w:val="00107248"/>
    <w:rsid w:val="00112A53"/>
    <w:rsid w:val="0011325D"/>
    <w:rsid w:val="001139BB"/>
    <w:rsid w:val="00114D3F"/>
    <w:rsid w:val="00117783"/>
    <w:rsid w:val="00121218"/>
    <w:rsid w:val="00122D5F"/>
    <w:rsid w:val="001239E4"/>
    <w:rsid w:val="001247A6"/>
    <w:rsid w:val="0012484E"/>
    <w:rsid w:val="00125450"/>
    <w:rsid w:val="00125BA6"/>
    <w:rsid w:val="00127AA8"/>
    <w:rsid w:val="00131BF8"/>
    <w:rsid w:val="001327FA"/>
    <w:rsid w:val="001342AF"/>
    <w:rsid w:val="00134EDC"/>
    <w:rsid w:val="0013729E"/>
    <w:rsid w:val="00137EC9"/>
    <w:rsid w:val="00141DF0"/>
    <w:rsid w:val="001441ED"/>
    <w:rsid w:val="0014708D"/>
    <w:rsid w:val="00150096"/>
    <w:rsid w:val="00153B3D"/>
    <w:rsid w:val="00153EC6"/>
    <w:rsid w:val="001544F5"/>
    <w:rsid w:val="00154590"/>
    <w:rsid w:val="00157319"/>
    <w:rsid w:val="00163554"/>
    <w:rsid w:val="0016366F"/>
    <w:rsid w:val="00170522"/>
    <w:rsid w:val="001705A5"/>
    <w:rsid w:val="00171E43"/>
    <w:rsid w:val="00171EDA"/>
    <w:rsid w:val="00172834"/>
    <w:rsid w:val="0017555C"/>
    <w:rsid w:val="00177AD2"/>
    <w:rsid w:val="00182170"/>
    <w:rsid w:val="0018221F"/>
    <w:rsid w:val="00182B21"/>
    <w:rsid w:val="00187049"/>
    <w:rsid w:val="001870D1"/>
    <w:rsid w:val="00192039"/>
    <w:rsid w:val="00193E02"/>
    <w:rsid w:val="00194801"/>
    <w:rsid w:val="00194EAC"/>
    <w:rsid w:val="001A02B8"/>
    <w:rsid w:val="001A1DFB"/>
    <w:rsid w:val="001A3E3E"/>
    <w:rsid w:val="001A4831"/>
    <w:rsid w:val="001A571C"/>
    <w:rsid w:val="001A5CEC"/>
    <w:rsid w:val="001A6117"/>
    <w:rsid w:val="001A63F9"/>
    <w:rsid w:val="001A707A"/>
    <w:rsid w:val="001B0205"/>
    <w:rsid w:val="001B092E"/>
    <w:rsid w:val="001B2378"/>
    <w:rsid w:val="001B4262"/>
    <w:rsid w:val="001B4DB7"/>
    <w:rsid w:val="001B5345"/>
    <w:rsid w:val="001B5796"/>
    <w:rsid w:val="001B6029"/>
    <w:rsid w:val="001B65FF"/>
    <w:rsid w:val="001B7B98"/>
    <w:rsid w:val="001C0463"/>
    <w:rsid w:val="001C33F7"/>
    <w:rsid w:val="001C51F1"/>
    <w:rsid w:val="001C5277"/>
    <w:rsid w:val="001C5877"/>
    <w:rsid w:val="001D197F"/>
    <w:rsid w:val="001D2342"/>
    <w:rsid w:val="001D506D"/>
    <w:rsid w:val="001D5797"/>
    <w:rsid w:val="001E009F"/>
    <w:rsid w:val="001E05F0"/>
    <w:rsid w:val="001E060E"/>
    <w:rsid w:val="001E6C75"/>
    <w:rsid w:val="001F0F09"/>
    <w:rsid w:val="001F2DD9"/>
    <w:rsid w:val="001F3D30"/>
    <w:rsid w:val="001F44CB"/>
    <w:rsid w:val="001F5794"/>
    <w:rsid w:val="001F60BA"/>
    <w:rsid w:val="001F687B"/>
    <w:rsid w:val="001F6E8C"/>
    <w:rsid w:val="0020503F"/>
    <w:rsid w:val="00206FA0"/>
    <w:rsid w:val="00207C82"/>
    <w:rsid w:val="002107DF"/>
    <w:rsid w:val="002117A6"/>
    <w:rsid w:val="002159AA"/>
    <w:rsid w:val="002227CF"/>
    <w:rsid w:val="002227EB"/>
    <w:rsid w:val="00222B95"/>
    <w:rsid w:val="00223F9F"/>
    <w:rsid w:val="00224AF8"/>
    <w:rsid w:val="0022686D"/>
    <w:rsid w:val="0022708C"/>
    <w:rsid w:val="002310D7"/>
    <w:rsid w:val="00232683"/>
    <w:rsid w:val="002335DA"/>
    <w:rsid w:val="00234E23"/>
    <w:rsid w:val="00235D6B"/>
    <w:rsid w:val="00244247"/>
    <w:rsid w:val="00244529"/>
    <w:rsid w:val="00244B56"/>
    <w:rsid w:val="00244D93"/>
    <w:rsid w:val="002450E6"/>
    <w:rsid w:val="002464CD"/>
    <w:rsid w:val="00250EF1"/>
    <w:rsid w:val="002511BB"/>
    <w:rsid w:val="00251427"/>
    <w:rsid w:val="00252BCC"/>
    <w:rsid w:val="00254BC6"/>
    <w:rsid w:val="00256812"/>
    <w:rsid w:val="00256BB4"/>
    <w:rsid w:val="002602C1"/>
    <w:rsid w:val="00260A41"/>
    <w:rsid w:val="00264219"/>
    <w:rsid w:val="002645A0"/>
    <w:rsid w:val="00264855"/>
    <w:rsid w:val="002672F0"/>
    <w:rsid w:val="00267A05"/>
    <w:rsid w:val="00267F21"/>
    <w:rsid w:val="00270907"/>
    <w:rsid w:val="00270ECF"/>
    <w:rsid w:val="0027297D"/>
    <w:rsid w:val="00274EB5"/>
    <w:rsid w:val="0027797D"/>
    <w:rsid w:val="00280254"/>
    <w:rsid w:val="00282000"/>
    <w:rsid w:val="002834E1"/>
    <w:rsid w:val="0028660E"/>
    <w:rsid w:val="00291989"/>
    <w:rsid w:val="00293611"/>
    <w:rsid w:val="0029362C"/>
    <w:rsid w:val="00293A5D"/>
    <w:rsid w:val="00294502"/>
    <w:rsid w:val="00294DF0"/>
    <w:rsid w:val="002953BE"/>
    <w:rsid w:val="00296F03"/>
    <w:rsid w:val="002A1A90"/>
    <w:rsid w:val="002A3A48"/>
    <w:rsid w:val="002A56AA"/>
    <w:rsid w:val="002A7A57"/>
    <w:rsid w:val="002B2C08"/>
    <w:rsid w:val="002B7FCC"/>
    <w:rsid w:val="002C0018"/>
    <w:rsid w:val="002C2F84"/>
    <w:rsid w:val="002C54AB"/>
    <w:rsid w:val="002C7E88"/>
    <w:rsid w:val="002D13BA"/>
    <w:rsid w:val="002D2BEA"/>
    <w:rsid w:val="002D3008"/>
    <w:rsid w:val="002D308C"/>
    <w:rsid w:val="002D709F"/>
    <w:rsid w:val="002E25C2"/>
    <w:rsid w:val="002E58B7"/>
    <w:rsid w:val="002E5A15"/>
    <w:rsid w:val="002E5BB3"/>
    <w:rsid w:val="002E6795"/>
    <w:rsid w:val="002E705E"/>
    <w:rsid w:val="002E7C02"/>
    <w:rsid w:val="002F0B48"/>
    <w:rsid w:val="002F13A3"/>
    <w:rsid w:val="002F17B0"/>
    <w:rsid w:val="002F17B1"/>
    <w:rsid w:val="002F3CBF"/>
    <w:rsid w:val="002F5F87"/>
    <w:rsid w:val="002F64CE"/>
    <w:rsid w:val="002F6EA1"/>
    <w:rsid w:val="002F7E58"/>
    <w:rsid w:val="003005E9"/>
    <w:rsid w:val="003015D1"/>
    <w:rsid w:val="00301D4B"/>
    <w:rsid w:val="00302BCF"/>
    <w:rsid w:val="0030366A"/>
    <w:rsid w:val="003037A8"/>
    <w:rsid w:val="0031153D"/>
    <w:rsid w:val="0031252B"/>
    <w:rsid w:val="00323FA5"/>
    <w:rsid w:val="003249B4"/>
    <w:rsid w:val="003251A9"/>
    <w:rsid w:val="003277E6"/>
    <w:rsid w:val="00327D48"/>
    <w:rsid w:val="00333F26"/>
    <w:rsid w:val="0033604C"/>
    <w:rsid w:val="00336433"/>
    <w:rsid w:val="003364E0"/>
    <w:rsid w:val="0033678B"/>
    <w:rsid w:val="00336C44"/>
    <w:rsid w:val="003377C0"/>
    <w:rsid w:val="00337C09"/>
    <w:rsid w:val="00337CEF"/>
    <w:rsid w:val="00340C89"/>
    <w:rsid w:val="003412D3"/>
    <w:rsid w:val="003428A7"/>
    <w:rsid w:val="00343580"/>
    <w:rsid w:val="003435EF"/>
    <w:rsid w:val="00344E7B"/>
    <w:rsid w:val="00346474"/>
    <w:rsid w:val="00346E0C"/>
    <w:rsid w:val="003502F2"/>
    <w:rsid w:val="00350528"/>
    <w:rsid w:val="00353164"/>
    <w:rsid w:val="00354EBD"/>
    <w:rsid w:val="00355893"/>
    <w:rsid w:val="00355EAF"/>
    <w:rsid w:val="00357A13"/>
    <w:rsid w:val="0036107B"/>
    <w:rsid w:val="00362592"/>
    <w:rsid w:val="00365738"/>
    <w:rsid w:val="00370491"/>
    <w:rsid w:val="00371046"/>
    <w:rsid w:val="00371C8F"/>
    <w:rsid w:val="00371E11"/>
    <w:rsid w:val="003752F4"/>
    <w:rsid w:val="003755D6"/>
    <w:rsid w:val="00376CD7"/>
    <w:rsid w:val="0038261F"/>
    <w:rsid w:val="0038291E"/>
    <w:rsid w:val="00382BBF"/>
    <w:rsid w:val="00382F8E"/>
    <w:rsid w:val="0038734D"/>
    <w:rsid w:val="00387EB7"/>
    <w:rsid w:val="003902A9"/>
    <w:rsid w:val="00390A53"/>
    <w:rsid w:val="00391545"/>
    <w:rsid w:val="00395367"/>
    <w:rsid w:val="003967CF"/>
    <w:rsid w:val="0039782C"/>
    <w:rsid w:val="00397B06"/>
    <w:rsid w:val="003A0ECC"/>
    <w:rsid w:val="003A1D0D"/>
    <w:rsid w:val="003A2373"/>
    <w:rsid w:val="003A37AA"/>
    <w:rsid w:val="003A6651"/>
    <w:rsid w:val="003A79FD"/>
    <w:rsid w:val="003B0F61"/>
    <w:rsid w:val="003B3416"/>
    <w:rsid w:val="003B34A7"/>
    <w:rsid w:val="003B57B0"/>
    <w:rsid w:val="003B5C56"/>
    <w:rsid w:val="003B6991"/>
    <w:rsid w:val="003B7543"/>
    <w:rsid w:val="003C0BC3"/>
    <w:rsid w:val="003C2C90"/>
    <w:rsid w:val="003C38B4"/>
    <w:rsid w:val="003C7FA3"/>
    <w:rsid w:val="003D3E11"/>
    <w:rsid w:val="003D3FF2"/>
    <w:rsid w:val="003D4AB5"/>
    <w:rsid w:val="003D5CC8"/>
    <w:rsid w:val="003E2233"/>
    <w:rsid w:val="003E2EBF"/>
    <w:rsid w:val="003E6D0D"/>
    <w:rsid w:val="003E7C29"/>
    <w:rsid w:val="003F03E2"/>
    <w:rsid w:val="003F1AFC"/>
    <w:rsid w:val="003F4ABB"/>
    <w:rsid w:val="003F4CD4"/>
    <w:rsid w:val="003F4F67"/>
    <w:rsid w:val="003F563F"/>
    <w:rsid w:val="003F6D43"/>
    <w:rsid w:val="003F71EC"/>
    <w:rsid w:val="0040021D"/>
    <w:rsid w:val="00400F31"/>
    <w:rsid w:val="004045EA"/>
    <w:rsid w:val="004069FD"/>
    <w:rsid w:val="00406A64"/>
    <w:rsid w:val="0041211B"/>
    <w:rsid w:val="0041279F"/>
    <w:rsid w:val="004130EC"/>
    <w:rsid w:val="00413728"/>
    <w:rsid w:val="00413F3F"/>
    <w:rsid w:val="00414B30"/>
    <w:rsid w:val="0041649D"/>
    <w:rsid w:val="00420211"/>
    <w:rsid w:val="00421B84"/>
    <w:rsid w:val="00421E5C"/>
    <w:rsid w:val="00423A38"/>
    <w:rsid w:val="004258C6"/>
    <w:rsid w:val="00431C47"/>
    <w:rsid w:val="00435CA6"/>
    <w:rsid w:val="00436E47"/>
    <w:rsid w:val="00437122"/>
    <w:rsid w:val="0043738D"/>
    <w:rsid w:val="004400F7"/>
    <w:rsid w:val="0044144D"/>
    <w:rsid w:val="0044264B"/>
    <w:rsid w:val="00442911"/>
    <w:rsid w:val="00443F81"/>
    <w:rsid w:val="00445097"/>
    <w:rsid w:val="00445614"/>
    <w:rsid w:val="004463C1"/>
    <w:rsid w:val="00450795"/>
    <w:rsid w:val="00453B24"/>
    <w:rsid w:val="0045485C"/>
    <w:rsid w:val="00454F8D"/>
    <w:rsid w:val="004558AE"/>
    <w:rsid w:val="004611C0"/>
    <w:rsid w:val="00461E45"/>
    <w:rsid w:val="004643ED"/>
    <w:rsid w:val="00465D7D"/>
    <w:rsid w:val="004660B1"/>
    <w:rsid w:val="004660F4"/>
    <w:rsid w:val="00466DFD"/>
    <w:rsid w:val="00466F78"/>
    <w:rsid w:val="0047115A"/>
    <w:rsid w:val="0047559F"/>
    <w:rsid w:val="00477998"/>
    <w:rsid w:val="00480272"/>
    <w:rsid w:val="004819F3"/>
    <w:rsid w:val="00487F7A"/>
    <w:rsid w:val="00490335"/>
    <w:rsid w:val="00491346"/>
    <w:rsid w:val="0049325B"/>
    <w:rsid w:val="00494AEC"/>
    <w:rsid w:val="004A0D4B"/>
    <w:rsid w:val="004A39ED"/>
    <w:rsid w:val="004A481D"/>
    <w:rsid w:val="004A73FB"/>
    <w:rsid w:val="004B1001"/>
    <w:rsid w:val="004B2855"/>
    <w:rsid w:val="004B2FF3"/>
    <w:rsid w:val="004B3928"/>
    <w:rsid w:val="004B3B21"/>
    <w:rsid w:val="004B4A12"/>
    <w:rsid w:val="004B68AE"/>
    <w:rsid w:val="004C07AF"/>
    <w:rsid w:val="004C1986"/>
    <w:rsid w:val="004C22DB"/>
    <w:rsid w:val="004C2A79"/>
    <w:rsid w:val="004C2B46"/>
    <w:rsid w:val="004C2D1A"/>
    <w:rsid w:val="004C415C"/>
    <w:rsid w:val="004C4D7F"/>
    <w:rsid w:val="004C556B"/>
    <w:rsid w:val="004C5F15"/>
    <w:rsid w:val="004C681F"/>
    <w:rsid w:val="004C7FE5"/>
    <w:rsid w:val="004D1B22"/>
    <w:rsid w:val="004D2C6F"/>
    <w:rsid w:val="004D35EE"/>
    <w:rsid w:val="004D3F23"/>
    <w:rsid w:val="004D5895"/>
    <w:rsid w:val="004D6194"/>
    <w:rsid w:val="004E06DF"/>
    <w:rsid w:val="004E0C37"/>
    <w:rsid w:val="004E143F"/>
    <w:rsid w:val="004E1FD7"/>
    <w:rsid w:val="004E2CC1"/>
    <w:rsid w:val="004E2FCE"/>
    <w:rsid w:val="004E3486"/>
    <w:rsid w:val="004E5BA8"/>
    <w:rsid w:val="004F1816"/>
    <w:rsid w:val="004F2C9D"/>
    <w:rsid w:val="004F3D9D"/>
    <w:rsid w:val="004F5273"/>
    <w:rsid w:val="004F5C64"/>
    <w:rsid w:val="004F5CE7"/>
    <w:rsid w:val="005005D9"/>
    <w:rsid w:val="00501FCF"/>
    <w:rsid w:val="00502364"/>
    <w:rsid w:val="00502B93"/>
    <w:rsid w:val="00502C25"/>
    <w:rsid w:val="00502F1D"/>
    <w:rsid w:val="00503444"/>
    <w:rsid w:val="00504C37"/>
    <w:rsid w:val="005055B7"/>
    <w:rsid w:val="00510613"/>
    <w:rsid w:val="00515D81"/>
    <w:rsid w:val="00517FF5"/>
    <w:rsid w:val="00521067"/>
    <w:rsid w:val="005221C5"/>
    <w:rsid w:val="00524FB7"/>
    <w:rsid w:val="0052618D"/>
    <w:rsid w:val="005322CA"/>
    <w:rsid w:val="005344AE"/>
    <w:rsid w:val="0053564C"/>
    <w:rsid w:val="00536978"/>
    <w:rsid w:val="00537B18"/>
    <w:rsid w:val="005408A4"/>
    <w:rsid w:val="00541B81"/>
    <w:rsid w:val="00541ECB"/>
    <w:rsid w:val="00545E75"/>
    <w:rsid w:val="00546684"/>
    <w:rsid w:val="00547172"/>
    <w:rsid w:val="00553023"/>
    <w:rsid w:val="00553E08"/>
    <w:rsid w:val="00554B40"/>
    <w:rsid w:val="00555061"/>
    <w:rsid w:val="005606DE"/>
    <w:rsid w:val="00560FE1"/>
    <w:rsid w:val="0056117C"/>
    <w:rsid w:val="00561244"/>
    <w:rsid w:val="005619F4"/>
    <w:rsid w:val="00562E88"/>
    <w:rsid w:val="00564C7A"/>
    <w:rsid w:val="00572077"/>
    <w:rsid w:val="00572191"/>
    <w:rsid w:val="0057576A"/>
    <w:rsid w:val="0057708E"/>
    <w:rsid w:val="00580678"/>
    <w:rsid w:val="00583A7A"/>
    <w:rsid w:val="00583FD0"/>
    <w:rsid w:val="00584277"/>
    <w:rsid w:val="00586774"/>
    <w:rsid w:val="00590327"/>
    <w:rsid w:val="00590C07"/>
    <w:rsid w:val="00592BB8"/>
    <w:rsid w:val="005965C6"/>
    <w:rsid w:val="0059750C"/>
    <w:rsid w:val="005A02E2"/>
    <w:rsid w:val="005A1BB0"/>
    <w:rsid w:val="005A2666"/>
    <w:rsid w:val="005A2BBF"/>
    <w:rsid w:val="005A3CCB"/>
    <w:rsid w:val="005A3DDC"/>
    <w:rsid w:val="005B0277"/>
    <w:rsid w:val="005B07F9"/>
    <w:rsid w:val="005B0E00"/>
    <w:rsid w:val="005B110D"/>
    <w:rsid w:val="005B175E"/>
    <w:rsid w:val="005B378A"/>
    <w:rsid w:val="005B4713"/>
    <w:rsid w:val="005B4BA9"/>
    <w:rsid w:val="005B585D"/>
    <w:rsid w:val="005B6CEF"/>
    <w:rsid w:val="005C1AFC"/>
    <w:rsid w:val="005C3153"/>
    <w:rsid w:val="005C41AB"/>
    <w:rsid w:val="005C519A"/>
    <w:rsid w:val="005C52E1"/>
    <w:rsid w:val="005C538C"/>
    <w:rsid w:val="005C7B38"/>
    <w:rsid w:val="005C7C05"/>
    <w:rsid w:val="005D01BB"/>
    <w:rsid w:val="005D0B33"/>
    <w:rsid w:val="005D1A20"/>
    <w:rsid w:val="005D2544"/>
    <w:rsid w:val="005D3E9C"/>
    <w:rsid w:val="005D41B9"/>
    <w:rsid w:val="005D6C6A"/>
    <w:rsid w:val="005D7380"/>
    <w:rsid w:val="005E0EC9"/>
    <w:rsid w:val="005E24AD"/>
    <w:rsid w:val="005E4B04"/>
    <w:rsid w:val="005E5093"/>
    <w:rsid w:val="005E575A"/>
    <w:rsid w:val="005E7788"/>
    <w:rsid w:val="005F250B"/>
    <w:rsid w:val="005F55F7"/>
    <w:rsid w:val="005F5A39"/>
    <w:rsid w:val="0060149A"/>
    <w:rsid w:val="00602C49"/>
    <w:rsid w:val="00602EDC"/>
    <w:rsid w:val="006037AB"/>
    <w:rsid w:val="006041D1"/>
    <w:rsid w:val="0061050F"/>
    <w:rsid w:val="006124C5"/>
    <w:rsid w:val="00613480"/>
    <w:rsid w:val="00614BAD"/>
    <w:rsid w:val="00614FD3"/>
    <w:rsid w:val="006159F7"/>
    <w:rsid w:val="00616A4D"/>
    <w:rsid w:val="00620546"/>
    <w:rsid w:val="00620BD8"/>
    <w:rsid w:val="006251BD"/>
    <w:rsid w:val="00626A4A"/>
    <w:rsid w:val="00630063"/>
    <w:rsid w:val="0063019C"/>
    <w:rsid w:val="006308BD"/>
    <w:rsid w:val="006313D1"/>
    <w:rsid w:val="00633D63"/>
    <w:rsid w:val="00635ED8"/>
    <w:rsid w:val="006363D0"/>
    <w:rsid w:val="006414C9"/>
    <w:rsid w:val="00641553"/>
    <w:rsid w:val="006429B7"/>
    <w:rsid w:val="0064380E"/>
    <w:rsid w:val="00644394"/>
    <w:rsid w:val="0064620F"/>
    <w:rsid w:val="006466E9"/>
    <w:rsid w:val="006474D5"/>
    <w:rsid w:val="00647902"/>
    <w:rsid w:val="0065153B"/>
    <w:rsid w:val="00651A8F"/>
    <w:rsid w:val="00652833"/>
    <w:rsid w:val="006547E0"/>
    <w:rsid w:val="00655225"/>
    <w:rsid w:val="006552EE"/>
    <w:rsid w:val="00656D6E"/>
    <w:rsid w:val="00660950"/>
    <w:rsid w:val="00660DEB"/>
    <w:rsid w:val="00661C33"/>
    <w:rsid w:val="00663C70"/>
    <w:rsid w:val="00664912"/>
    <w:rsid w:val="00666BB8"/>
    <w:rsid w:val="0066775C"/>
    <w:rsid w:val="0067037A"/>
    <w:rsid w:val="00670A65"/>
    <w:rsid w:val="00671002"/>
    <w:rsid w:val="00673CB4"/>
    <w:rsid w:val="00674930"/>
    <w:rsid w:val="006755DA"/>
    <w:rsid w:val="006830B5"/>
    <w:rsid w:val="00683277"/>
    <w:rsid w:val="00683746"/>
    <w:rsid w:val="00683B97"/>
    <w:rsid w:val="00684C60"/>
    <w:rsid w:val="00685492"/>
    <w:rsid w:val="00686DD2"/>
    <w:rsid w:val="006919F7"/>
    <w:rsid w:val="00691A0B"/>
    <w:rsid w:val="00693989"/>
    <w:rsid w:val="00694638"/>
    <w:rsid w:val="0069506D"/>
    <w:rsid w:val="006972A6"/>
    <w:rsid w:val="00697B20"/>
    <w:rsid w:val="00697FCD"/>
    <w:rsid w:val="006A105F"/>
    <w:rsid w:val="006A2B42"/>
    <w:rsid w:val="006B048C"/>
    <w:rsid w:val="006B5B8B"/>
    <w:rsid w:val="006C058A"/>
    <w:rsid w:val="006C0B54"/>
    <w:rsid w:val="006C2DF3"/>
    <w:rsid w:val="006C475B"/>
    <w:rsid w:val="006C5D58"/>
    <w:rsid w:val="006C7272"/>
    <w:rsid w:val="006D0DA0"/>
    <w:rsid w:val="006D1473"/>
    <w:rsid w:val="006D2135"/>
    <w:rsid w:val="006D2140"/>
    <w:rsid w:val="006D2A36"/>
    <w:rsid w:val="006E0468"/>
    <w:rsid w:val="006E0EB4"/>
    <w:rsid w:val="006E1911"/>
    <w:rsid w:val="006E3427"/>
    <w:rsid w:val="006E3E25"/>
    <w:rsid w:val="006E4F1E"/>
    <w:rsid w:val="006E6B55"/>
    <w:rsid w:val="006F033E"/>
    <w:rsid w:val="006F083A"/>
    <w:rsid w:val="006F107B"/>
    <w:rsid w:val="006F5123"/>
    <w:rsid w:val="006F554C"/>
    <w:rsid w:val="006F6AB3"/>
    <w:rsid w:val="006F6E02"/>
    <w:rsid w:val="006F6E1D"/>
    <w:rsid w:val="006F6F26"/>
    <w:rsid w:val="006F727A"/>
    <w:rsid w:val="00701525"/>
    <w:rsid w:val="007015BC"/>
    <w:rsid w:val="007022C0"/>
    <w:rsid w:val="00706C34"/>
    <w:rsid w:val="007072DC"/>
    <w:rsid w:val="00707A33"/>
    <w:rsid w:val="00711911"/>
    <w:rsid w:val="007134FD"/>
    <w:rsid w:val="0071525C"/>
    <w:rsid w:val="00715EFD"/>
    <w:rsid w:val="00717A8C"/>
    <w:rsid w:val="00717B74"/>
    <w:rsid w:val="00720F3D"/>
    <w:rsid w:val="00723D34"/>
    <w:rsid w:val="00725356"/>
    <w:rsid w:val="0072563F"/>
    <w:rsid w:val="00726159"/>
    <w:rsid w:val="0072756F"/>
    <w:rsid w:val="00732116"/>
    <w:rsid w:val="00734465"/>
    <w:rsid w:val="00734F2A"/>
    <w:rsid w:val="007360F6"/>
    <w:rsid w:val="00736631"/>
    <w:rsid w:val="00736AE1"/>
    <w:rsid w:val="00740329"/>
    <w:rsid w:val="00740F36"/>
    <w:rsid w:val="007458BE"/>
    <w:rsid w:val="0074639C"/>
    <w:rsid w:val="00746672"/>
    <w:rsid w:val="00747401"/>
    <w:rsid w:val="0075047E"/>
    <w:rsid w:val="00753713"/>
    <w:rsid w:val="00753D5E"/>
    <w:rsid w:val="0075404C"/>
    <w:rsid w:val="007565B9"/>
    <w:rsid w:val="0075792F"/>
    <w:rsid w:val="00760C3E"/>
    <w:rsid w:val="0076113C"/>
    <w:rsid w:val="007619D3"/>
    <w:rsid w:val="007652A7"/>
    <w:rsid w:val="007670EE"/>
    <w:rsid w:val="00767BB2"/>
    <w:rsid w:val="00771DAA"/>
    <w:rsid w:val="007726E7"/>
    <w:rsid w:val="00774E6A"/>
    <w:rsid w:val="0077652C"/>
    <w:rsid w:val="00777F1D"/>
    <w:rsid w:val="00780829"/>
    <w:rsid w:val="00782A9C"/>
    <w:rsid w:val="0078389C"/>
    <w:rsid w:val="00784661"/>
    <w:rsid w:val="00785B61"/>
    <w:rsid w:val="00785F47"/>
    <w:rsid w:val="007867EA"/>
    <w:rsid w:val="00790668"/>
    <w:rsid w:val="00791836"/>
    <w:rsid w:val="00792310"/>
    <w:rsid w:val="0079239F"/>
    <w:rsid w:val="0079354C"/>
    <w:rsid w:val="007939BB"/>
    <w:rsid w:val="00794741"/>
    <w:rsid w:val="00794C60"/>
    <w:rsid w:val="00794CA8"/>
    <w:rsid w:val="00794F3A"/>
    <w:rsid w:val="00795BC8"/>
    <w:rsid w:val="007A241F"/>
    <w:rsid w:val="007A29DB"/>
    <w:rsid w:val="007A5198"/>
    <w:rsid w:val="007B56CC"/>
    <w:rsid w:val="007B693B"/>
    <w:rsid w:val="007B6A5B"/>
    <w:rsid w:val="007C29B6"/>
    <w:rsid w:val="007C367D"/>
    <w:rsid w:val="007C5D2B"/>
    <w:rsid w:val="007C6E19"/>
    <w:rsid w:val="007C7D0F"/>
    <w:rsid w:val="007D0810"/>
    <w:rsid w:val="007D0A87"/>
    <w:rsid w:val="007D4FF2"/>
    <w:rsid w:val="007D5438"/>
    <w:rsid w:val="007E58A8"/>
    <w:rsid w:val="007E6824"/>
    <w:rsid w:val="007E79DC"/>
    <w:rsid w:val="007E7E6F"/>
    <w:rsid w:val="007F03AE"/>
    <w:rsid w:val="007F0A52"/>
    <w:rsid w:val="007F0AFD"/>
    <w:rsid w:val="007F19F5"/>
    <w:rsid w:val="007F491F"/>
    <w:rsid w:val="007F5F0A"/>
    <w:rsid w:val="007F6A6E"/>
    <w:rsid w:val="007F7B30"/>
    <w:rsid w:val="00800123"/>
    <w:rsid w:val="00800C3F"/>
    <w:rsid w:val="008021A1"/>
    <w:rsid w:val="00802AE2"/>
    <w:rsid w:val="008030E0"/>
    <w:rsid w:val="00803C9D"/>
    <w:rsid w:val="00807842"/>
    <w:rsid w:val="00810C88"/>
    <w:rsid w:val="008130C1"/>
    <w:rsid w:val="008134EB"/>
    <w:rsid w:val="008143A1"/>
    <w:rsid w:val="00814901"/>
    <w:rsid w:val="00814CBC"/>
    <w:rsid w:val="00820AB4"/>
    <w:rsid w:val="0082166B"/>
    <w:rsid w:val="00821DBE"/>
    <w:rsid w:val="00822332"/>
    <w:rsid w:val="0082293D"/>
    <w:rsid w:val="0082396F"/>
    <w:rsid w:val="0082684C"/>
    <w:rsid w:val="00830749"/>
    <w:rsid w:val="008317A4"/>
    <w:rsid w:val="00832D00"/>
    <w:rsid w:val="008336AF"/>
    <w:rsid w:val="00833E2E"/>
    <w:rsid w:val="00837E3B"/>
    <w:rsid w:val="00841795"/>
    <w:rsid w:val="00843AF7"/>
    <w:rsid w:val="00844170"/>
    <w:rsid w:val="00844793"/>
    <w:rsid w:val="00846F3D"/>
    <w:rsid w:val="00847A48"/>
    <w:rsid w:val="00850A14"/>
    <w:rsid w:val="00851E46"/>
    <w:rsid w:val="0085275E"/>
    <w:rsid w:val="008541C8"/>
    <w:rsid w:val="0085420A"/>
    <w:rsid w:val="00854B18"/>
    <w:rsid w:val="00856AE4"/>
    <w:rsid w:val="00856CF7"/>
    <w:rsid w:val="00857BC7"/>
    <w:rsid w:val="00861589"/>
    <w:rsid w:val="00862735"/>
    <w:rsid w:val="00863B4B"/>
    <w:rsid w:val="008649DB"/>
    <w:rsid w:val="008675C6"/>
    <w:rsid w:val="00870692"/>
    <w:rsid w:val="00871AAF"/>
    <w:rsid w:val="00872330"/>
    <w:rsid w:val="008739CE"/>
    <w:rsid w:val="00874FEC"/>
    <w:rsid w:val="00881E48"/>
    <w:rsid w:val="00883DF5"/>
    <w:rsid w:val="0088505D"/>
    <w:rsid w:val="0088586E"/>
    <w:rsid w:val="008867DD"/>
    <w:rsid w:val="00887902"/>
    <w:rsid w:val="008922DA"/>
    <w:rsid w:val="00892432"/>
    <w:rsid w:val="00895AF5"/>
    <w:rsid w:val="00896965"/>
    <w:rsid w:val="00897700"/>
    <w:rsid w:val="008A1130"/>
    <w:rsid w:val="008A12D7"/>
    <w:rsid w:val="008A3119"/>
    <w:rsid w:val="008A37E0"/>
    <w:rsid w:val="008A5C1B"/>
    <w:rsid w:val="008A63E6"/>
    <w:rsid w:val="008B2AFD"/>
    <w:rsid w:val="008B3417"/>
    <w:rsid w:val="008B5120"/>
    <w:rsid w:val="008B638B"/>
    <w:rsid w:val="008B6CD3"/>
    <w:rsid w:val="008B7F28"/>
    <w:rsid w:val="008C0121"/>
    <w:rsid w:val="008C12D4"/>
    <w:rsid w:val="008C1511"/>
    <w:rsid w:val="008C24FB"/>
    <w:rsid w:val="008C250C"/>
    <w:rsid w:val="008C2E44"/>
    <w:rsid w:val="008C31E1"/>
    <w:rsid w:val="008C46D1"/>
    <w:rsid w:val="008C5648"/>
    <w:rsid w:val="008C5AEB"/>
    <w:rsid w:val="008C67C3"/>
    <w:rsid w:val="008D09E4"/>
    <w:rsid w:val="008D1351"/>
    <w:rsid w:val="008D4D74"/>
    <w:rsid w:val="008D501E"/>
    <w:rsid w:val="008D5856"/>
    <w:rsid w:val="008D58EF"/>
    <w:rsid w:val="008D5D1B"/>
    <w:rsid w:val="008D5FC7"/>
    <w:rsid w:val="008E018B"/>
    <w:rsid w:val="008E1918"/>
    <w:rsid w:val="008E2062"/>
    <w:rsid w:val="008E3968"/>
    <w:rsid w:val="008E74C1"/>
    <w:rsid w:val="008F0F3D"/>
    <w:rsid w:val="008F115B"/>
    <w:rsid w:val="008F2EA0"/>
    <w:rsid w:val="008F5537"/>
    <w:rsid w:val="008F58BF"/>
    <w:rsid w:val="0090314D"/>
    <w:rsid w:val="0090781B"/>
    <w:rsid w:val="009102AB"/>
    <w:rsid w:val="0091176E"/>
    <w:rsid w:val="009152CC"/>
    <w:rsid w:val="009157FE"/>
    <w:rsid w:val="00917318"/>
    <w:rsid w:val="009240CA"/>
    <w:rsid w:val="009249DE"/>
    <w:rsid w:val="00924EFB"/>
    <w:rsid w:val="009262D2"/>
    <w:rsid w:val="00930113"/>
    <w:rsid w:val="00930FE2"/>
    <w:rsid w:val="009325AC"/>
    <w:rsid w:val="00932736"/>
    <w:rsid w:val="0093396B"/>
    <w:rsid w:val="00934F6D"/>
    <w:rsid w:val="00936D28"/>
    <w:rsid w:val="009379B6"/>
    <w:rsid w:val="009417E7"/>
    <w:rsid w:val="0094249B"/>
    <w:rsid w:val="00943677"/>
    <w:rsid w:val="0094392C"/>
    <w:rsid w:val="009453D5"/>
    <w:rsid w:val="00946C23"/>
    <w:rsid w:val="00947B1B"/>
    <w:rsid w:val="00950190"/>
    <w:rsid w:val="0095040C"/>
    <w:rsid w:val="00950E7F"/>
    <w:rsid w:val="00953994"/>
    <w:rsid w:val="00954EC8"/>
    <w:rsid w:val="00955051"/>
    <w:rsid w:val="009552B3"/>
    <w:rsid w:val="009608E8"/>
    <w:rsid w:val="009638CA"/>
    <w:rsid w:val="00963C9E"/>
    <w:rsid w:val="00965121"/>
    <w:rsid w:val="0096610A"/>
    <w:rsid w:val="0096624A"/>
    <w:rsid w:val="0096636E"/>
    <w:rsid w:val="00966A78"/>
    <w:rsid w:val="00967B84"/>
    <w:rsid w:val="00971BD8"/>
    <w:rsid w:val="00973C0A"/>
    <w:rsid w:val="00982612"/>
    <w:rsid w:val="00983DC8"/>
    <w:rsid w:val="00985CDC"/>
    <w:rsid w:val="00991C35"/>
    <w:rsid w:val="009929BA"/>
    <w:rsid w:val="00993BAA"/>
    <w:rsid w:val="0099540E"/>
    <w:rsid w:val="0099665C"/>
    <w:rsid w:val="00996E87"/>
    <w:rsid w:val="00997CD4"/>
    <w:rsid w:val="009A0E52"/>
    <w:rsid w:val="009A30CA"/>
    <w:rsid w:val="009A4E4B"/>
    <w:rsid w:val="009A6E8C"/>
    <w:rsid w:val="009A7371"/>
    <w:rsid w:val="009A73C9"/>
    <w:rsid w:val="009B2462"/>
    <w:rsid w:val="009B4737"/>
    <w:rsid w:val="009B5616"/>
    <w:rsid w:val="009B68E6"/>
    <w:rsid w:val="009B6B22"/>
    <w:rsid w:val="009B7D49"/>
    <w:rsid w:val="009C1048"/>
    <w:rsid w:val="009C174A"/>
    <w:rsid w:val="009C221F"/>
    <w:rsid w:val="009C37E2"/>
    <w:rsid w:val="009C5410"/>
    <w:rsid w:val="009C5D5F"/>
    <w:rsid w:val="009C7847"/>
    <w:rsid w:val="009D04AD"/>
    <w:rsid w:val="009D55F8"/>
    <w:rsid w:val="009E199D"/>
    <w:rsid w:val="009E2651"/>
    <w:rsid w:val="009E32AD"/>
    <w:rsid w:val="009E3BA1"/>
    <w:rsid w:val="009E3D6C"/>
    <w:rsid w:val="009E4FD6"/>
    <w:rsid w:val="009E5F5C"/>
    <w:rsid w:val="009E69A2"/>
    <w:rsid w:val="009E6BC8"/>
    <w:rsid w:val="009E7A2C"/>
    <w:rsid w:val="009E7AC8"/>
    <w:rsid w:val="009F3163"/>
    <w:rsid w:val="009F4889"/>
    <w:rsid w:val="009F48A0"/>
    <w:rsid w:val="009F6FB5"/>
    <w:rsid w:val="009F750C"/>
    <w:rsid w:val="00A003E1"/>
    <w:rsid w:val="00A00E42"/>
    <w:rsid w:val="00A03419"/>
    <w:rsid w:val="00A035E1"/>
    <w:rsid w:val="00A054E2"/>
    <w:rsid w:val="00A06CA8"/>
    <w:rsid w:val="00A07AE5"/>
    <w:rsid w:val="00A1425B"/>
    <w:rsid w:val="00A14DD7"/>
    <w:rsid w:val="00A1503B"/>
    <w:rsid w:val="00A15156"/>
    <w:rsid w:val="00A17838"/>
    <w:rsid w:val="00A17E7E"/>
    <w:rsid w:val="00A20225"/>
    <w:rsid w:val="00A20FBE"/>
    <w:rsid w:val="00A225C6"/>
    <w:rsid w:val="00A22F36"/>
    <w:rsid w:val="00A250EC"/>
    <w:rsid w:val="00A259F4"/>
    <w:rsid w:val="00A26831"/>
    <w:rsid w:val="00A27318"/>
    <w:rsid w:val="00A27A1B"/>
    <w:rsid w:val="00A3162F"/>
    <w:rsid w:val="00A329A4"/>
    <w:rsid w:val="00A337CF"/>
    <w:rsid w:val="00A36525"/>
    <w:rsid w:val="00A36B3F"/>
    <w:rsid w:val="00A379CF"/>
    <w:rsid w:val="00A40E94"/>
    <w:rsid w:val="00A417B7"/>
    <w:rsid w:val="00A43AC1"/>
    <w:rsid w:val="00A4450F"/>
    <w:rsid w:val="00A46EB4"/>
    <w:rsid w:val="00A472DB"/>
    <w:rsid w:val="00A4743C"/>
    <w:rsid w:val="00A5047A"/>
    <w:rsid w:val="00A50A54"/>
    <w:rsid w:val="00A50B21"/>
    <w:rsid w:val="00A52D61"/>
    <w:rsid w:val="00A55068"/>
    <w:rsid w:val="00A56CD3"/>
    <w:rsid w:val="00A57747"/>
    <w:rsid w:val="00A57916"/>
    <w:rsid w:val="00A60EFF"/>
    <w:rsid w:val="00A60F9F"/>
    <w:rsid w:val="00A65F91"/>
    <w:rsid w:val="00A66E20"/>
    <w:rsid w:val="00A705FF"/>
    <w:rsid w:val="00A71ED5"/>
    <w:rsid w:val="00A72B71"/>
    <w:rsid w:val="00A759AD"/>
    <w:rsid w:val="00A76164"/>
    <w:rsid w:val="00A81E12"/>
    <w:rsid w:val="00A82B1C"/>
    <w:rsid w:val="00A8357E"/>
    <w:rsid w:val="00A83B8C"/>
    <w:rsid w:val="00A8489F"/>
    <w:rsid w:val="00A84A30"/>
    <w:rsid w:val="00A8543E"/>
    <w:rsid w:val="00A8624C"/>
    <w:rsid w:val="00A8757D"/>
    <w:rsid w:val="00A90799"/>
    <w:rsid w:val="00A90C27"/>
    <w:rsid w:val="00A93325"/>
    <w:rsid w:val="00A95603"/>
    <w:rsid w:val="00A96740"/>
    <w:rsid w:val="00A973F0"/>
    <w:rsid w:val="00AA0ECC"/>
    <w:rsid w:val="00AA16C7"/>
    <w:rsid w:val="00AA3B89"/>
    <w:rsid w:val="00AA3E45"/>
    <w:rsid w:val="00AA4475"/>
    <w:rsid w:val="00AA7EB3"/>
    <w:rsid w:val="00AB099F"/>
    <w:rsid w:val="00AB20AF"/>
    <w:rsid w:val="00AB24EB"/>
    <w:rsid w:val="00AB2AD4"/>
    <w:rsid w:val="00AB462B"/>
    <w:rsid w:val="00AB6705"/>
    <w:rsid w:val="00AB6929"/>
    <w:rsid w:val="00AC2CCE"/>
    <w:rsid w:val="00AC39A5"/>
    <w:rsid w:val="00AC57EC"/>
    <w:rsid w:val="00AC66F7"/>
    <w:rsid w:val="00AC737A"/>
    <w:rsid w:val="00AC78F5"/>
    <w:rsid w:val="00AC79B4"/>
    <w:rsid w:val="00AD500E"/>
    <w:rsid w:val="00AD78FD"/>
    <w:rsid w:val="00AE2749"/>
    <w:rsid w:val="00AE2F3D"/>
    <w:rsid w:val="00AE4572"/>
    <w:rsid w:val="00AE4589"/>
    <w:rsid w:val="00AE712F"/>
    <w:rsid w:val="00AE762A"/>
    <w:rsid w:val="00AE778D"/>
    <w:rsid w:val="00AE7E8D"/>
    <w:rsid w:val="00AF0C29"/>
    <w:rsid w:val="00AF2D5A"/>
    <w:rsid w:val="00AF57A3"/>
    <w:rsid w:val="00B00E91"/>
    <w:rsid w:val="00B04920"/>
    <w:rsid w:val="00B04E1A"/>
    <w:rsid w:val="00B04E84"/>
    <w:rsid w:val="00B05E53"/>
    <w:rsid w:val="00B068DB"/>
    <w:rsid w:val="00B07431"/>
    <w:rsid w:val="00B10268"/>
    <w:rsid w:val="00B122F4"/>
    <w:rsid w:val="00B15338"/>
    <w:rsid w:val="00B155F9"/>
    <w:rsid w:val="00B166E4"/>
    <w:rsid w:val="00B1685D"/>
    <w:rsid w:val="00B17DFB"/>
    <w:rsid w:val="00B20C71"/>
    <w:rsid w:val="00B21C9B"/>
    <w:rsid w:val="00B2272C"/>
    <w:rsid w:val="00B25E02"/>
    <w:rsid w:val="00B2751B"/>
    <w:rsid w:val="00B32AE3"/>
    <w:rsid w:val="00B32C43"/>
    <w:rsid w:val="00B32D9F"/>
    <w:rsid w:val="00B359E7"/>
    <w:rsid w:val="00B36A26"/>
    <w:rsid w:val="00B37700"/>
    <w:rsid w:val="00B42F21"/>
    <w:rsid w:val="00B438B5"/>
    <w:rsid w:val="00B43D08"/>
    <w:rsid w:val="00B44218"/>
    <w:rsid w:val="00B4466E"/>
    <w:rsid w:val="00B45958"/>
    <w:rsid w:val="00B5008D"/>
    <w:rsid w:val="00B50115"/>
    <w:rsid w:val="00B51B78"/>
    <w:rsid w:val="00B52236"/>
    <w:rsid w:val="00B5440E"/>
    <w:rsid w:val="00B572C2"/>
    <w:rsid w:val="00B5789D"/>
    <w:rsid w:val="00B62C4D"/>
    <w:rsid w:val="00B63409"/>
    <w:rsid w:val="00B63467"/>
    <w:rsid w:val="00B64D00"/>
    <w:rsid w:val="00B65FAF"/>
    <w:rsid w:val="00B6657C"/>
    <w:rsid w:val="00B67CB7"/>
    <w:rsid w:val="00B71EED"/>
    <w:rsid w:val="00B724FC"/>
    <w:rsid w:val="00B7507F"/>
    <w:rsid w:val="00B75D37"/>
    <w:rsid w:val="00B773A1"/>
    <w:rsid w:val="00B77E6E"/>
    <w:rsid w:val="00B801DB"/>
    <w:rsid w:val="00B81991"/>
    <w:rsid w:val="00B83034"/>
    <w:rsid w:val="00B84BB7"/>
    <w:rsid w:val="00B84CF5"/>
    <w:rsid w:val="00B853F5"/>
    <w:rsid w:val="00B86D46"/>
    <w:rsid w:val="00B87799"/>
    <w:rsid w:val="00B87B15"/>
    <w:rsid w:val="00B87F1F"/>
    <w:rsid w:val="00B90095"/>
    <w:rsid w:val="00B900BF"/>
    <w:rsid w:val="00B901DE"/>
    <w:rsid w:val="00B90A2A"/>
    <w:rsid w:val="00B92C0C"/>
    <w:rsid w:val="00B935B0"/>
    <w:rsid w:val="00B93A37"/>
    <w:rsid w:val="00B94D67"/>
    <w:rsid w:val="00B960CF"/>
    <w:rsid w:val="00B96137"/>
    <w:rsid w:val="00B96E20"/>
    <w:rsid w:val="00B974AC"/>
    <w:rsid w:val="00B977E2"/>
    <w:rsid w:val="00BA0A34"/>
    <w:rsid w:val="00BA0A60"/>
    <w:rsid w:val="00BA122A"/>
    <w:rsid w:val="00BA1718"/>
    <w:rsid w:val="00BA3DA7"/>
    <w:rsid w:val="00BA48A9"/>
    <w:rsid w:val="00BA7687"/>
    <w:rsid w:val="00BB3C5A"/>
    <w:rsid w:val="00BB425B"/>
    <w:rsid w:val="00BB47A7"/>
    <w:rsid w:val="00BB5184"/>
    <w:rsid w:val="00BB5C07"/>
    <w:rsid w:val="00BB65AF"/>
    <w:rsid w:val="00BB6966"/>
    <w:rsid w:val="00BB74C6"/>
    <w:rsid w:val="00BC0DB2"/>
    <w:rsid w:val="00BC1322"/>
    <w:rsid w:val="00BC3014"/>
    <w:rsid w:val="00BC415A"/>
    <w:rsid w:val="00BC72F4"/>
    <w:rsid w:val="00BC7F5B"/>
    <w:rsid w:val="00BD0BC7"/>
    <w:rsid w:val="00BD3CAD"/>
    <w:rsid w:val="00BD4627"/>
    <w:rsid w:val="00BD52EF"/>
    <w:rsid w:val="00BD6B06"/>
    <w:rsid w:val="00BD6BD8"/>
    <w:rsid w:val="00BD71EB"/>
    <w:rsid w:val="00BD76BF"/>
    <w:rsid w:val="00BE0272"/>
    <w:rsid w:val="00BE053E"/>
    <w:rsid w:val="00BE0B61"/>
    <w:rsid w:val="00BE1F31"/>
    <w:rsid w:val="00BE2443"/>
    <w:rsid w:val="00BE34C3"/>
    <w:rsid w:val="00BE5996"/>
    <w:rsid w:val="00BE7751"/>
    <w:rsid w:val="00BE78A3"/>
    <w:rsid w:val="00BE7C60"/>
    <w:rsid w:val="00BF2AD0"/>
    <w:rsid w:val="00BF52E3"/>
    <w:rsid w:val="00BF5FCB"/>
    <w:rsid w:val="00BF734E"/>
    <w:rsid w:val="00C00264"/>
    <w:rsid w:val="00C006F3"/>
    <w:rsid w:val="00C03462"/>
    <w:rsid w:val="00C0376B"/>
    <w:rsid w:val="00C03E55"/>
    <w:rsid w:val="00C05076"/>
    <w:rsid w:val="00C078FD"/>
    <w:rsid w:val="00C079D1"/>
    <w:rsid w:val="00C07AA2"/>
    <w:rsid w:val="00C07C6D"/>
    <w:rsid w:val="00C07FAD"/>
    <w:rsid w:val="00C10CF8"/>
    <w:rsid w:val="00C11C00"/>
    <w:rsid w:val="00C1228D"/>
    <w:rsid w:val="00C147C9"/>
    <w:rsid w:val="00C1491A"/>
    <w:rsid w:val="00C165C8"/>
    <w:rsid w:val="00C1669A"/>
    <w:rsid w:val="00C22272"/>
    <w:rsid w:val="00C231E9"/>
    <w:rsid w:val="00C234F5"/>
    <w:rsid w:val="00C24826"/>
    <w:rsid w:val="00C25863"/>
    <w:rsid w:val="00C25A6A"/>
    <w:rsid w:val="00C26366"/>
    <w:rsid w:val="00C27D9F"/>
    <w:rsid w:val="00C27F86"/>
    <w:rsid w:val="00C30D38"/>
    <w:rsid w:val="00C31167"/>
    <w:rsid w:val="00C33561"/>
    <w:rsid w:val="00C34F36"/>
    <w:rsid w:val="00C3572B"/>
    <w:rsid w:val="00C35B40"/>
    <w:rsid w:val="00C36619"/>
    <w:rsid w:val="00C379AB"/>
    <w:rsid w:val="00C424F3"/>
    <w:rsid w:val="00C433DD"/>
    <w:rsid w:val="00C43C1E"/>
    <w:rsid w:val="00C460A6"/>
    <w:rsid w:val="00C53385"/>
    <w:rsid w:val="00C569CA"/>
    <w:rsid w:val="00C56BFA"/>
    <w:rsid w:val="00C57008"/>
    <w:rsid w:val="00C61C4D"/>
    <w:rsid w:val="00C62166"/>
    <w:rsid w:val="00C63B72"/>
    <w:rsid w:val="00C6651C"/>
    <w:rsid w:val="00C66A3E"/>
    <w:rsid w:val="00C67AB6"/>
    <w:rsid w:val="00C700DC"/>
    <w:rsid w:val="00C716B4"/>
    <w:rsid w:val="00C746ED"/>
    <w:rsid w:val="00C75364"/>
    <w:rsid w:val="00C76750"/>
    <w:rsid w:val="00C76B2F"/>
    <w:rsid w:val="00C77CE8"/>
    <w:rsid w:val="00C80A13"/>
    <w:rsid w:val="00C80A55"/>
    <w:rsid w:val="00C81DF5"/>
    <w:rsid w:val="00C82409"/>
    <w:rsid w:val="00C850EE"/>
    <w:rsid w:val="00C87046"/>
    <w:rsid w:val="00C87A9D"/>
    <w:rsid w:val="00C94346"/>
    <w:rsid w:val="00C94577"/>
    <w:rsid w:val="00C945DE"/>
    <w:rsid w:val="00C952C8"/>
    <w:rsid w:val="00C960A7"/>
    <w:rsid w:val="00C97187"/>
    <w:rsid w:val="00C9742E"/>
    <w:rsid w:val="00CA41F0"/>
    <w:rsid w:val="00CA7593"/>
    <w:rsid w:val="00CA78C9"/>
    <w:rsid w:val="00CB0828"/>
    <w:rsid w:val="00CB0FC6"/>
    <w:rsid w:val="00CB2071"/>
    <w:rsid w:val="00CB4917"/>
    <w:rsid w:val="00CB4CC6"/>
    <w:rsid w:val="00CB5400"/>
    <w:rsid w:val="00CB547E"/>
    <w:rsid w:val="00CB5FEE"/>
    <w:rsid w:val="00CB6D46"/>
    <w:rsid w:val="00CB6DCC"/>
    <w:rsid w:val="00CB77DE"/>
    <w:rsid w:val="00CC016D"/>
    <w:rsid w:val="00CC0565"/>
    <w:rsid w:val="00CC099A"/>
    <w:rsid w:val="00CC465B"/>
    <w:rsid w:val="00CC599B"/>
    <w:rsid w:val="00CD0C50"/>
    <w:rsid w:val="00CD1352"/>
    <w:rsid w:val="00CD308B"/>
    <w:rsid w:val="00CD4E3F"/>
    <w:rsid w:val="00CD5655"/>
    <w:rsid w:val="00CD65E2"/>
    <w:rsid w:val="00CD79E0"/>
    <w:rsid w:val="00CE3560"/>
    <w:rsid w:val="00CE3A8A"/>
    <w:rsid w:val="00CE3B12"/>
    <w:rsid w:val="00CE6CE5"/>
    <w:rsid w:val="00CF0927"/>
    <w:rsid w:val="00CF16C6"/>
    <w:rsid w:val="00CF1C0B"/>
    <w:rsid w:val="00CF20EC"/>
    <w:rsid w:val="00CF25DD"/>
    <w:rsid w:val="00CF40CF"/>
    <w:rsid w:val="00CF4602"/>
    <w:rsid w:val="00D0010E"/>
    <w:rsid w:val="00D00754"/>
    <w:rsid w:val="00D00AB8"/>
    <w:rsid w:val="00D030CD"/>
    <w:rsid w:val="00D03453"/>
    <w:rsid w:val="00D03EAF"/>
    <w:rsid w:val="00D05646"/>
    <w:rsid w:val="00D058E9"/>
    <w:rsid w:val="00D1129A"/>
    <w:rsid w:val="00D14D52"/>
    <w:rsid w:val="00D17A7F"/>
    <w:rsid w:val="00D204C5"/>
    <w:rsid w:val="00D25DCC"/>
    <w:rsid w:val="00D25F5E"/>
    <w:rsid w:val="00D312F6"/>
    <w:rsid w:val="00D3169D"/>
    <w:rsid w:val="00D31910"/>
    <w:rsid w:val="00D33A5E"/>
    <w:rsid w:val="00D36017"/>
    <w:rsid w:val="00D36736"/>
    <w:rsid w:val="00D36ACF"/>
    <w:rsid w:val="00D41881"/>
    <w:rsid w:val="00D42357"/>
    <w:rsid w:val="00D43BB9"/>
    <w:rsid w:val="00D44BB1"/>
    <w:rsid w:val="00D47029"/>
    <w:rsid w:val="00D47113"/>
    <w:rsid w:val="00D47DD7"/>
    <w:rsid w:val="00D5065D"/>
    <w:rsid w:val="00D510A3"/>
    <w:rsid w:val="00D546BD"/>
    <w:rsid w:val="00D552A6"/>
    <w:rsid w:val="00D6157F"/>
    <w:rsid w:val="00D61AD6"/>
    <w:rsid w:val="00D627D7"/>
    <w:rsid w:val="00D62AAF"/>
    <w:rsid w:val="00D63AF2"/>
    <w:rsid w:val="00D6443F"/>
    <w:rsid w:val="00D64BE7"/>
    <w:rsid w:val="00D66B73"/>
    <w:rsid w:val="00D670B4"/>
    <w:rsid w:val="00D7074A"/>
    <w:rsid w:val="00D72F51"/>
    <w:rsid w:val="00D7420F"/>
    <w:rsid w:val="00D77A81"/>
    <w:rsid w:val="00D855F3"/>
    <w:rsid w:val="00D86AF3"/>
    <w:rsid w:val="00D87310"/>
    <w:rsid w:val="00D90454"/>
    <w:rsid w:val="00D913B5"/>
    <w:rsid w:val="00D91AE7"/>
    <w:rsid w:val="00D92DA5"/>
    <w:rsid w:val="00D934AD"/>
    <w:rsid w:val="00D9444F"/>
    <w:rsid w:val="00D94835"/>
    <w:rsid w:val="00D949BE"/>
    <w:rsid w:val="00D94CBB"/>
    <w:rsid w:val="00D94F29"/>
    <w:rsid w:val="00D95719"/>
    <w:rsid w:val="00D96872"/>
    <w:rsid w:val="00DA125C"/>
    <w:rsid w:val="00DA3EE3"/>
    <w:rsid w:val="00DA5E78"/>
    <w:rsid w:val="00DA6752"/>
    <w:rsid w:val="00DA6C49"/>
    <w:rsid w:val="00DB060D"/>
    <w:rsid w:val="00DB18B6"/>
    <w:rsid w:val="00DB19E5"/>
    <w:rsid w:val="00DB1E4B"/>
    <w:rsid w:val="00DB43D1"/>
    <w:rsid w:val="00DB4525"/>
    <w:rsid w:val="00DB5B5A"/>
    <w:rsid w:val="00DB5B85"/>
    <w:rsid w:val="00DB657F"/>
    <w:rsid w:val="00DB6903"/>
    <w:rsid w:val="00DB6CC5"/>
    <w:rsid w:val="00DB7461"/>
    <w:rsid w:val="00DC0D33"/>
    <w:rsid w:val="00DC2C1E"/>
    <w:rsid w:val="00DC4E62"/>
    <w:rsid w:val="00DC513A"/>
    <w:rsid w:val="00DC54D9"/>
    <w:rsid w:val="00DC6CC9"/>
    <w:rsid w:val="00DC785E"/>
    <w:rsid w:val="00DD046E"/>
    <w:rsid w:val="00DD088A"/>
    <w:rsid w:val="00DD0A66"/>
    <w:rsid w:val="00DD17F4"/>
    <w:rsid w:val="00DD504A"/>
    <w:rsid w:val="00DD77BC"/>
    <w:rsid w:val="00DE0A5D"/>
    <w:rsid w:val="00DE0A5E"/>
    <w:rsid w:val="00DE250A"/>
    <w:rsid w:val="00DE27FA"/>
    <w:rsid w:val="00DE283A"/>
    <w:rsid w:val="00DE2F10"/>
    <w:rsid w:val="00DE3693"/>
    <w:rsid w:val="00DE5AEF"/>
    <w:rsid w:val="00DE5D7F"/>
    <w:rsid w:val="00DE66D2"/>
    <w:rsid w:val="00DF099A"/>
    <w:rsid w:val="00DF3D88"/>
    <w:rsid w:val="00DF3F00"/>
    <w:rsid w:val="00DF3F50"/>
    <w:rsid w:val="00DF5EF9"/>
    <w:rsid w:val="00DF7CC2"/>
    <w:rsid w:val="00E0278A"/>
    <w:rsid w:val="00E05FEC"/>
    <w:rsid w:val="00E10E43"/>
    <w:rsid w:val="00E111B7"/>
    <w:rsid w:val="00E13BD9"/>
    <w:rsid w:val="00E153AF"/>
    <w:rsid w:val="00E20FE4"/>
    <w:rsid w:val="00E21263"/>
    <w:rsid w:val="00E21E94"/>
    <w:rsid w:val="00E245DE"/>
    <w:rsid w:val="00E2528B"/>
    <w:rsid w:val="00E2757C"/>
    <w:rsid w:val="00E302E1"/>
    <w:rsid w:val="00E3159A"/>
    <w:rsid w:val="00E31B69"/>
    <w:rsid w:val="00E32AB0"/>
    <w:rsid w:val="00E339FF"/>
    <w:rsid w:val="00E33D89"/>
    <w:rsid w:val="00E36473"/>
    <w:rsid w:val="00E36E2A"/>
    <w:rsid w:val="00E374FF"/>
    <w:rsid w:val="00E378F3"/>
    <w:rsid w:val="00E42431"/>
    <w:rsid w:val="00E445E4"/>
    <w:rsid w:val="00E44E71"/>
    <w:rsid w:val="00E45BF7"/>
    <w:rsid w:val="00E4766C"/>
    <w:rsid w:val="00E50368"/>
    <w:rsid w:val="00E50EF0"/>
    <w:rsid w:val="00E55CF7"/>
    <w:rsid w:val="00E55DFD"/>
    <w:rsid w:val="00E5624F"/>
    <w:rsid w:val="00E57206"/>
    <w:rsid w:val="00E60954"/>
    <w:rsid w:val="00E6245B"/>
    <w:rsid w:val="00E64604"/>
    <w:rsid w:val="00E64789"/>
    <w:rsid w:val="00E653A5"/>
    <w:rsid w:val="00E67AE4"/>
    <w:rsid w:val="00E71B81"/>
    <w:rsid w:val="00E71D0C"/>
    <w:rsid w:val="00E72577"/>
    <w:rsid w:val="00E75B62"/>
    <w:rsid w:val="00E7672E"/>
    <w:rsid w:val="00E8172F"/>
    <w:rsid w:val="00E84FAF"/>
    <w:rsid w:val="00E85163"/>
    <w:rsid w:val="00E857F6"/>
    <w:rsid w:val="00E92661"/>
    <w:rsid w:val="00E94758"/>
    <w:rsid w:val="00E96C1A"/>
    <w:rsid w:val="00E9765D"/>
    <w:rsid w:val="00EA1E2F"/>
    <w:rsid w:val="00EA2F0D"/>
    <w:rsid w:val="00EA38A6"/>
    <w:rsid w:val="00EA3BFA"/>
    <w:rsid w:val="00EA7E3A"/>
    <w:rsid w:val="00EB3B92"/>
    <w:rsid w:val="00EB403E"/>
    <w:rsid w:val="00EB42BF"/>
    <w:rsid w:val="00EB4A57"/>
    <w:rsid w:val="00EB5D73"/>
    <w:rsid w:val="00EB6208"/>
    <w:rsid w:val="00EB645F"/>
    <w:rsid w:val="00EB64A8"/>
    <w:rsid w:val="00EB667F"/>
    <w:rsid w:val="00EC08EA"/>
    <w:rsid w:val="00EC0911"/>
    <w:rsid w:val="00EC0CD6"/>
    <w:rsid w:val="00EC1527"/>
    <w:rsid w:val="00EC370D"/>
    <w:rsid w:val="00EC3C24"/>
    <w:rsid w:val="00EC4F22"/>
    <w:rsid w:val="00EC748C"/>
    <w:rsid w:val="00ED145D"/>
    <w:rsid w:val="00ED3A86"/>
    <w:rsid w:val="00ED4AE5"/>
    <w:rsid w:val="00ED5D81"/>
    <w:rsid w:val="00ED77A6"/>
    <w:rsid w:val="00EE216F"/>
    <w:rsid w:val="00EE2CA7"/>
    <w:rsid w:val="00EE65F9"/>
    <w:rsid w:val="00EE6814"/>
    <w:rsid w:val="00EE6998"/>
    <w:rsid w:val="00EF0CE9"/>
    <w:rsid w:val="00EF2833"/>
    <w:rsid w:val="00EF5F36"/>
    <w:rsid w:val="00EF6086"/>
    <w:rsid w:val="00F009F9"/>
    <w:rsid w:val="00F04754"/>
    <w:rsid w:val="00F05C7F"/>
    <w:rsid w:val="00F0607E"/>
    <w:rsid w:val="00F07D9F"/>
    <w:rsid w:val="00F136C4"/>
    <w:rsid w:val="00F1771F"/>
    <w:rsid w:val="00F23AE8"/>
    <w:rsid w:val="00F24309"/>
    <w:rsid w:val="00F30E45"/>
    <w:rsid w:val="00F33D21"/>
    <w:rsid w:val="00F34F60"/>
    <w:rsid w:val="00F3551B"/>
    <w:rsid w:val="00F36187"/>
    <w:rsid w:val="00F361B0"/>
    <w:rsid w:val="00F414C5"/>
    <w:rsid w:val="00F42C90"/>
    <w:rsid w:val="00F43462"/>
    <w:rsid w:val="00F50226"/>
    <w:rsid w:val="00F50376"/>
    <w:rsid w:val="00F5177B"/>
    <w:rsid w:val="00F51B82"/>
    <w:rsid w:val="00F559E1"/>
    <w:rsid w:val="00F56312"/>
    <w:rsid w:val="00F56B08"/>
    <w:rsid w:val="00F56D52"/>
    <w:rsid w:val="00F56FC6"/>
    <w:rsid w:val="00F57544"/>
    <w:rsid w:val="00F576AA"/>
    <w:rsid w:val="00F57E7C"/>
    <w:rsid w:val="00F6030E"/>
    <w:rsid w:val="00F62042"/>
    <w:rsid w:val="00F62240"/>
    <w:rsid w:val="00F62D12"/>
    <w:rsid w:val="00F62F0D"/>
    <w:rsid w:val="00F641C8"/>
    <w:rsid w:val="00F65429"/>
    <w:rsid w:val="00F6762C"/>
    <w:rsid w:val="00F72109"/>
    <w:rsid w:val="00F7361D"/>
    <w:rsid w:val="00F76D50"/>
    <w:rsid w:val="00F77016"/>
    <w:rsid w:val="00F824BB"/>
    <w:rsid w:val="00F833AF"/>
    <w:rsid w:val="00F87F7B"/>
    <w:rsid w:val="00F900B2"/>
    <w:rsid w:val="00F900F6"/>
    <w:rsid w:val="00F9051B"/>
    <w:rsid w:val="00F906CC"/>
    <w:rsid w:val="00F9170C"/>
    <w:rsid w:val="00F92745"/>
    <w:rsid w:val="00F927E4"/>
    <w:rsid w:val="00F96E25"/>
    <w:rsid w:val="00F972A8"/>
    <w:rsid w:val="00F97884"/>
    <w:rsid w:val="00FA2439"/>
    <w:rsid w:val="00FA3D8B"/>
    <w:rsid w:val="00FA551E"/>
    <w:rsid w:val="00FA6936"/>
    <w:rsid w:val="00FA7A82"/>
    <w:rsid w:val="00FB0D18"/>
    <w:rsid w:val="00FB2AEA"/>
    <w:rsid w:val="00FB2F5E"/>
    <w:rsid w:val="00FB4756"/>
    <w:rsid w:val="00FB4D94"/>
    <w:rsid w:val="00FB5285"/>
    <w:rsid w:val="00FB5876"/>
    <w:rsid w:val="00FB6ED5"/>
    <w:rsid w:val="00FC0455"/>
    <w:rsid w:val="00FC0DC6"/>
    <w:rsid w:val="00FC159F"/>
    <w:rsid w:val="00FC19DA"/>
    <w:rsid w:val="00FC3C48"/>
    <w:rsid w:val="00FC5905"/>
    <w:rsid w:val="00FC5BC7"/>
    <w:rsid w:val="00FC5C75"/>
    <w:rsid w:val="00FC5E3E"/>
    <w:rsid w:val="00FC62C8"/>
    <w:rsid w:val="00FD1D5B"/>
    <w:rsid w:val="00FD22B9"/>
    <w:rsid w:val="00FD432C"/>
    <w:rsid w:val="00FD5D0E"/>
    <w:rsid w:val="00FD6209"/>
    <w:rsid w:val="00FD6935"/>
    <w:rsid w:val="00FE0951"/>
    <w:rsid w:val="00FE172B"/>
    <w:rsid w:val="00FE17CC"/>
    <w:rsid w:val="00FE207A"/>
    <w:rsid w:val="00FE36DF"/>
    <w:rsid w:val="00FF1384"/>
    <w:rsid w:val="00FF15B9"/>
    <w:rsid w:val="00FF1771"/>
    <w:rsid w:val="00FF1D60"/>
    <w:rsid w:val="00FF405F"/>
    <w:rsid w:val="00FF4F6E"/>
    <w:rsid w:val="00FF5957"/>
    <w:rsid w:val="00FF6576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0DF29E9-374F-4450-A6FF-B074E0CD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uiPriority="5" w:qFormat="1"/>
    <w:lsdException w:name="heading 3" w:uiPriority="5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0491"/>
    <w:pPr>
      <w:spacing w:after="160" w:line="276" w:lineRule="auto"/>
      <w:jc w:val="both"/>
    </w:pPr>
    <w:rPr>
      <w:spacing w:val="8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5"/>
    <w:qFormat/>
    <w:rsid w:val="00E64789"/>
    <w:pPr>
      <w:keepNext/>
      <w:keepLines/>
      <w:numPr>
        <w:numId w:val="2"/>
      </w:numPr>
      <w:spacing w:after="360" w:line="240" w:lineRule="auto"/>
      <w:jc w:val="left"/>
      <w:outlineLvl w:val="0"/>
    </w:pPr>
    <w:rPr>
      <w:rFonts w:ascii="Cambria" w:eastAsia="Times New Roman" w:hAnsi="Cambria"/>
      <w:b/>
      <w:bCs/>
      <w:color w:val="000000"/>
      <w:spacing w:val="16"/>
      <w:sz w:val="26"/>
      <w:szCs w:val="28"/>
    </w:rPr>
  </w:style>
  <w:style w:type="paragraph" w:styleId="berschrift2">
    <w:name w:val="heading 2"/>
    <w:basedOn w:val="berschrift1"/>
    <w:next w:val="Standard"/>
    <w:link w:val="berschrift2Zchn"/>
    <w:autoRedefine/>
    <w:uiPriority w:val="5"/>
    <w:qFormat/>
    <w:rsid w:val="00FD22B9"/>
    <w:pPr>
      <w:numPr>
        <w:ilvl w:val="1"/>
      </w:numPr>
      <w:spacing w:before="280" w:after="240"/>
      <w:ind w:left="578" w:hanging="578"/>
      <w:outlineLvl w:val="1"/>
    </w:pPr>
    <w:rPr>
      <w:rFonts w:eastAsia="Calibri"/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uiPriority w:val="5"/>
    <w:qFormat/>
    <w:rsid w:val="00E64789"/>
    <w:pPr>
      <w:numPr>
        <w:ilvl w:val="2"/>
      </w:numPr>
      <w:outlineLvl w:val="2"/>
    </w:pPr>
    <w:rPr>
      <w:rFonts w:eastAsia="Times New Roman"/>
      <w:spacing w:val="10"/>
      <w:sz w:val="22"/>
    </w:rPr>
  </w:style>
  <w:style w:type="paragraph" w:styleId="berschrift4">
    <w:name w:val="heading 4"/>
    <w:basedOn w:val="Standard"/>
    <w:next w:val="Standard"/>
    <w:semiHidden/>
    <w:qFormat/>
    <w:rsid w:val="00FE0951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semiHidden/>
    <w:qFormat/>
    <w:rsid w:val="00FE0951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semiHidden/>
    <w:qFormat/>
    <w:rsid w:val="00FE0951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semiHidden/>
    <w:qFormat/>
    <w:rsid w:val="00FE0951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semiHidden/>
    <w:qFormat/>
    <w:rsid w:val="00FE0951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Fuzeile"/>
    <w:next w:val="Standard"/>
    <w:semiHidden/>
    <w:qFormat/>
    <w:rsid w:val="005D3E9C"/>
    <w:pPr>
      <w:numPr>
        <w:numId w:val="3"/>
      </w:numPr>
      <w:tabs>
        <w:tab w:val="clear" w:pos="4536"/>
        <w:tab w:val="clear" w:pos="9072"/>
        <w:tab w:val="center" w:pos="1134"/>
      </w:tabs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0551C5"/>
    <w:pPr>
      <w:tabs>
        <w:tab w:val="center" w:pos="4536"/>
        <w:tab w:val="right" w:pos="9072"/>
      </w:tabs>
      <w:spacing w:after="60" w:line="240" w:lineRule="auto"/>
      <w:jc w:val="right"/>
    </w:pPr>
    <w:rPr>
      <w:i/>
    </w:rPr>
  </w:style>
  <w:style w:type="character" w:customStyle="1" w:styleId="KopfzeileZchn">
    <w:name w:val="Kopfzeile Zchn"/>
    <w:basedOn w:val="Absatz-Standardschriftart"/>
    <w:link w:val="Kopfzeile"/>
    <w:uiPriority w:val="99"/>
    <w:rsid w:val="002B2C08"/>
    <w:rPr>
      <w:i/>
      <w:spacing w:val="8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rsid w:val="00FA7A82"/>
    <w:pPr>
      <w:tabs>
        <w:tab w:val="center" w:pos="4536"/>
        <w:tab w:val="right" w:pos="9072"/>
      </w:tabs>
      <w:spacing w:after="0" w:line="240" w:lineRule="auto"/>
      <w:jc w:val="right"/>
    </w:pPr>
    <w:rPr>
      <w:i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8594E"/>
    <w:rPr>
      <w:i/>
      <w:spacing w:val="8"/>
      <w:szCs w:val="22"/>
      <w:lang w:eastAsia="en-US"/>
    </w:rPr>
  </w:style>
  <w:style w:type="table" w:styleId="Tabellenraster">
    <w:name w:val="Table Grid"/>
    <w:basedOn w:val="NormaleTabelle"/>
    <w:uiPriority w:val="39"/>
    <w:rsid w:val="001038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5"/>
    <w:rsid w:val="00E64789"/>
    <w:rPr>
      <w:rFonts w:ascii="Cambria" w:eastAsia="Times New Roman" w:hAnsi="Cambria"/>
      <w:b/>
      <w:bCs/>
      <w:color w:val="000000"/>
      <w:spacing w:val="16"/>
      <w:sz w:val="26"/>
      <w:szCs w:val="2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3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3899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5"/>
    <w:rsid w:val="00FD22B9"/>
    <w:rPr>
      <w:rFonts w:ascii="Cambria" w:hAnsi="Cambria"/>
      <w:b/>
      <w:bCs/>
      <w:color w:val="000000"/>
      <w:spacing w:val="16"/>
      <w:sz w:val="24"/>
      <w:szCs w:val="26"/>
      <w:lang w:eastAsia="en-US"/>
    </w:rPr>
  </w:style>
  <w:style w:type="paragraph" w:styleId="Listenabsatz">
    <w:name w:val="List Paragraph"/>
    <w:basedOn w:val="Standard"/>
    <w:uiPriority w:val="34"/>
    <w:qFormat/>
    <w:rsid w:val="0088586E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5"/>
    <w:rsid w:val="00E64789"/>
    <w:rPr>
      <w:rFonts w:ascii="Cambria" w:eastAsia="Times New Roman" w:hAnsi="Cambria"/>
      <w:b/>
      <w:bCs/>
      <w:color w:val="000000"/>
      <w:spacing w:val="10"/>
      <w:sz w:val="22"/>
      <w:szCs w:val="26"/>
      <w:lang w:eastAsia="en-US"/>
    </w:rPr>
  </w:style>
  <w:style w:type="paragraph" w:styleId="Beschriftung">
    <w:name w:val="caption"/>
    <w:basedOn w:val="Standard"/>
    <w:next w:val="Standard"/>
    <w:uiPriority w:val="35"/>
    <w:semiHidden/>
    <w:qFormat/>
    <w:rsid w:val="00B42F21"/>
    <w:pPr>
      <w:spacing w:before="60" w:after="240"/>
      <w:ind w:left="1418" w:hanging="1418"/>
      <w:jc w:val="left"/>
    </w:pPr>
    <w:rPr>
      <w:b/>
      <w:bCs/>
      <w:szCs w:val="20"/>
    </w:rPr>
  </w:style>
  <w:style w:type="paragraph" w:styleId="Verzeichnis2">
    <w:name w:val="toc 2"/>
    <w:basedOn w:val="Verzeichnis1"/>
    <w:next w:val="Standard"/>
    <w:autoRedefine/>
    <w:uiPriority w:val="39"/>
    <w:unhideWhenUsed/>
    <w:rsid w:val="00C30D38"/>
    <w:pPr>
      <w:tabs>
        <w:tab w:val="clear" w:pos="680"/>
      </w:tabs>
      <w:spacing w:before="60"/>
      <w:ind w:left="680" w:right="851" w:hanging="680"/>
    </w:pPr>
    <w:rPr>
      <w:b w:val="0"/>
    </w:rPr>
  </w:style>
  <w:style w:type="paragraph" w:styleId="Verzeichnis1">
    <w:name w:val="toc 1"/>
    <w:basedOn w:val="Standard"/>
    <w:next w:val="Standard"/>
    <w:autoRedefine/>
    <w:uiPriority w:val="39"/>
    <w:unhideWhenUsed/>
    <w:rsid w:val="00C30D38"/>
    <w:pPr>
      <w:tabs>
        <w:tab w:val="left" w:pos="680"/>
        <w:tab w:val="right" w:pos="8777"/>
      </w:tabs>
      <w:spacing w:before="200" w:after="0" w:line="240" w:lineRule="auto"/>
      <w:jc w:val="left"/>
    </w:pPr>
    <w:rPr>
      <w:b/>
    </w:rPr>
  </w:style>
  <w:style w:type="character" w:styleId="Hyperlink">
    <w:name w:val="Hyperlink"/>
    <w:basedOn w:val="Absatz-Standardschriftart"/>
    <w:uiPriority w:val="99"/>
    <w:semiHidden/>
    <w:rsid w:val="00A27A1B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uiPriority w:val="10"/>
    <w:semiHidden/>
    <w:qFormat/>
    <w:rsid w:val="008D5D1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9157FE"/>
    <w:rPr>
      <w:rFonts w:ascii="Cambria" w:eastAsia="Times New Roman" w:hAnsi="Cambria"/>
      <w:b/>
      <w:bCs/>
      <w:spacing w:val="8"/>
      <w:kern w:val="28"/>
      <w:sz w:val="32"/>
      <w:szCs w:val="32"/>
      <w:lang w:eastAsia="en-US"/>
    </w:rPr>
  </w:style>
  <w:style w:type="paragraph" w:customStyle="1" w:styleId="Inhaltsverzeichnis">
    <w:name w:val="Inhaltsverzeichnis"/>
    <w:basedOn w:val="berschrift1"/>
    <w:next w:val="Standard"/>
    <w:link w:val="InhaltsverzeichnisZchn"/>
    <w:uiPriority w:val="4"/>
    <w:qFormat/>
    <w:rsid w:val="004E1FD7"/>
    <w:pPr>
      <w:numPr>
        <w:numId w:val="0"/>
      </w:numPr>
    </w:pPr>
    <w:rPr>
      <w:bCs w:val="0"/>
    </w:rPr>
  </w:style>
  <w:style w:type="character" w:customStyle="1" w:styleId="InhaltsverzeichnisZchn">
    <w:name w:val="Inhaltsverzeichnis Zchn"/>
    <w:basedOn w:val="berschrift1Zchn"/>
    <w:link w:val="Inhaltsverzeichnis"/>
    <w:uiPriority w:val="4"/>
    <w:rsid w:val="00F7361D"/>
    <w:rPr>
      <w:rFonts w:ascii="Cambria" w:eastAsia="Times New Roman" w:hAnsi="Cambria"/>
      <w:b/>
      <w:bCs/>
      <w:color w:val="000000"/>
      <w:spacing w:val="16"/>
      <w:sz w:val="26"/>
      <w:szCs w:val="28"/>
      <w:lang w:eastAsia="en-US"/>
    </w:rPr>
  </w:style>
  <w:style w:type="paragraph" w:customStyle="1" w:styleId="St8">
    <w:name w:val="St_8"/>
    <w:basedOn w:val="St7"/>
    <w:uiPriority w:val="1"/>
    <w:qFormat/>
    <w:locked/>
    <w:rsid w:val="00E4766C"/>
    <w:pPr>
      <w:jc w:val="right"/>
    </w:pPr>
    <w:rPr>
      <w:color w:val="808080"/>
    </w:rPr>
  </w:style>
  <w:style w:type="paragraph" w:styleId="Verzeichnis3">
    <w:name w:val="toc 3"/>
    <w:basedOn w:val="Verzeichnis2"/>
    <w:next w:val="Standard"/>
    <w:autoRedefine/>
    <w:uiPriority w:val="39"/>
    <w:unhideWhenUsed/>
    <w:rsid w:val="00C30D38"/>
    <w:pPr>
      <w:spacing w:before="0"/>
    </w:pPr>
  </w:style>
  <w:style w:type="paragraph" w:customStyle="1" w:styleId="DankCV">
    <w:name w:val="Dank&amp;CV"/>
    <w:basedOn w:val="Inhaltsverzeichnis"/>
    <w:next w:val="Standard"/>
    <w:link w:val="DankCVZchn"/>
    <w:uiPriority w:val="8"/>
    <w:qFormat/>
    <w:rsid w:val="00E64789"/>
  </w:style>
  <w:style w:type="character" w:customStyle="1" w:styleId="DankCVZchn">
    <w:name w:val="Dank&amp;CV Zchn"/>
    <w:basedOn w:val="InhaltsverzeichnisZchn"/>
    <w:link w:val="DankCV"/>
    <w:uiPriority w:val="8"/>
    <w:rsid w:val="00E64789"/>
    <w:rPr>
      <w:rFonts w:ascii="Cambria" w:eastAsia="Times New Roman" w:hAnsi="Cambria"/>
      <w:b/>
      <w:bCs/>
      <w:color w:val="000000"/>
      <w:spacing w:val="16"/>
      <w:sz w:val="26"/>
      <w:szCs w:val="28"/>
      <w:lang w:eastAsia="en-US"/>
    </w:rPr>
  </w:style>
  <w:style w:type="paragraph" w:styleId="Verzeichnis4">
    <w:name w:val="toc 4"/>
    <w:basedOn w:val="Verzeichnis1"/>
    <w:next w:val="Standard"/>
    <w:autoRedefine/>
    <w:uiPriority w:val="39"/>
    <w:unhideWhenUsed/>
    <w:rsid w:val="00336C44"/>
    <w:pPr>
      <w:spacing w:before="0"/>
    </w:pPr>
    <w:rPr>
      <w:b w:val="0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A76164"/>
    <w:rPr>
      <w:i/>
      <w:iCs/>
      <w:color w:val="000000"/>
    </w:rPr>
  </w:style>
  <w:style w:type="paragraph" w:customStyle="1" w:styleId="LV-Titel">
    <w:name w:val="LV-Titel"/>
    <w:basedOn w:val="Standard"/>
    <w:next w:val="Standard"/>
    <w:uiPriority w:val="2"/>
    <w:qFormat/>
    <w:rsid w:val="00E64789"/>
    <w:pPr>
      <w:spacing w:after="60" w:line="240" w:lineRule="auto"/>
      <w:jc w:val="left"/>
    </w:pPr>
    <w:rPr>
      <w:i/>
      <w:color w:val="000000"/>
      <w:spacing w:val="20"/>
    </w:rPr>
  </w:style>
  <w:style w:type="paragraph" w:customStyle="1" w:styleId="LV-Verlag">
    <w:name w:val="LV-Verlag"/>
    <w:basedOn w:val="Standard"/>
    <w:uiPriority w:val="2"/>
    <w:qFormat/>
    <w:rsid w:val="00E64789"/>
    <w:pPr>
      <w:spacing w:line="240" w:lineRule="auto"/>
      <w:jc w:val="left"/>
    </w:pPr>
    <w:rPr>
      <w:color w:val="000000"/>
    </w:rPr>
  </w:style>
  <w:style w:type="paragraph" w:customStyle="1" w:styleId="Anlagen">
    <w:name w:val="Anlagen"/>
    <w:basedOn w:val="berschrift1"/>
    <w:next w:val="Standard"/>
    <w:uiPriority w:val="6"/>
    <w:qFormat/>
    <w:rsid w:val="00E64789"/>
    <w:pPr>
      <w:numPr>
        <w:numId w:val="0"/>
      </w:numPr>
    </w:pPr>
  </w:style>
  <w:style w:type="paragraph" w:styleId="Abbildungsverzeichnis">
    <w:name w:val="table of figures"/>
    <w:basedOn w:val="Standard"/>
    <w:next w:val="Standard"/>
    <w:uiPriority w:val="99"/>
    <w:rsid w:val="00E64789"/>
    <w:pPr>
      <w:spacing w:line="240" w:lineRule="auto"/>
      <w:ind w:left="1361" w:right="397" w:hanging="1361"/>
      <w:jc w:val="left"/>
    </w:pPr>
    <w:rPr>
      <w:color w:val="000000"/>
      <w:spacing w:val="0"/>
    </w:rPr>
  </w:style>
  <w:style w:type="paragraph" w:styleId="Verzeichnis5">
    <w:name w:val="toc 5"/>
    <w:basedOn w:val="Verzeichnis1"/>
    <w:next w:val="Standard"/>
    <w:autoRedefine/>
    <w:uiPriority w:val="39"/>
    <w:unhideWhenUsed/>
    <w:rsid w:val="00AB6705"/>
    <w:pPr>
      <w:spacing w:before="100"/>
    </w:pPr>
  </w:style>
  <w:style w:type="paragraph" w:customStyle="1" w:styleId="Gleichung">
    <w:name w:val="Gleichung"/>
    <w:basedOn w:val="Standard"/>
    <w:next w:val="Standard"/>
    <w:uiPriority w:val="3"/>
    <w:qFormat/>
    <w:rsid w:val="00E64789"/>
    <w:pPr>
      <w:spacing w:after="0"/>
      <w:jc w:val="right"/>
    </w:pPr>
    <w:rPr>
      <w:b/>
      <w:color w:val="000000"/>
    </w:rPr>
  </w:style>
  <w:style w:type="paragraph" w:customStyle="1" w:styleId="Tabellenverzeichnis">
    <w:name w:val="Tabellenverzeichnis"/>
    <w:basedOn w:val="St1"/>
    <w:next w:val="Standard"/>
    <w:semiHidden/>
    <w:rsid w:val="003E2233"/>
  </w:style>
  <w:style w:type="character" w:styleId="Hervorhebung">
    <w:name w:val="Emphasis"/>
    <w:basedOn w:val="Absatz-Standardschriftart"/>
    <w:uiPriority w:val="20"/>
    <w:semiHidden/>
    <w:qFormat/>
    <w:rsid w:val="0053564C"/>
    <w:rPr>
      <w:i/>
      <w:iCs/>
    </w:rPr>
  </w:style>
  <w:style w:type="paragraph" w:customStyle="1" w:styleId="Anhang">
    <w:name w:val="Anhang"/>
    <w:basedOn w:val="Anlagen"/>
    <w:next w:val="Standard"/>
    <w:uiPriority w:val="7"/>
    <w:qFormat/>
    <w:rsid w:val="00E64789"/>
    <w:pPr>
      <w:numPr>
        <w:numId w:val="4"/>
      </w:numPr>
      <w:ind w:left="454" w:hanging="454"/>
    </w:pPr>
  </w:style>
  <w:style w:type="character" w:styleId="SchwacherVerweis">
    <w:name w:val="Subtle Reference"/>
    <w:basedOn w:val="Absatz-Standardschriftart"/>
    <w:uiPriority w:val="31"/>
    <w:semiHidden/>
    <w:qFormat/>
    <w:rsid w:val="00993BAA"/>
    <w:rPr>
      <w:smallCaps/>
      <w:color w:val="C0504D"/>
      <w:u w:val="single"/>
    </w:rPr>
  </w:style>
  <w:style w:type="paragraph" w:styleId="Verzeichnis6">
    <w:name w:val="toc 6"/>
    <w:basedOn w:val="Verzeichnis5"/>
    <w:next w:val="Standard"/>
    <w:autoRedefine/>
    <w:uiPriority w:val="39"/>
    <w:unhideWhenUsed/>
    <w:rsid w:val="00336C44"/>
    <w:rPr>
      <w:b w:val="0"/>
    </w:rPr>
  </w:style>
  <w:style w:type="paragraph" w:customStyle="1" w:styleId="St1">
    <w:name w:val="St_1"/>
    <w:basedOn w:val="Standard"/>
    <w:uiPriority w:val="1"/>
    <w:qFormat/>
    <w:rsid w:val="00651A8F"/>
    <w:pPr>
      <w:spacing w:before="120" w:after="60"/>
      <w:jc w:val="left"/>
    </w:pPr>
  </w:style>
  <w:style w:type="paragraph" w:customStyle="1" w:styleId="St2">
    <w:name w:val="St_2"/>
    <w:basedOn w:val="Standard"/>
    <w:uiPriority w:val="1"/>
    <w:qFormat/>
    <w:rsid w:val="00794CA8"/>
    <w:pPr>
      <w:spacing w:before="120" w:after="60"/>
      <w:jc w:val="right"/>
    </w:pPr>
  </w:style>
  <w:style w:type="paragraph" w:customStyle="1" w:styleId="St3">
    <w:name w:val="St_3"/>
    <w:basedOn w:val="Standard"/>
    <w:uiPriority w:val="1"/>
    <w:qFormat/>
    <w:rsid w:val="00651A8F"/>
    <w:pPr>
      <w:spacing w:before="120" w:after="60"/>
      <w:jc w:val="center"/>
    </w:pPr>
  </w:style>
  <w:style w:type="paragraph" w:customStyle="1" w:styleId="St4">
    <w:name w:val="St_4"/>
    <w:basedOn w:val="Standard"/>
    <w:uiPriority w:val="1"/>
    <w:qFormat/>
    <w:locked/>
    <w:rsid w:val="00651A8F"/>
    <w:pPr>
      <w:ind w:left="2124" w:hanging="2124"/>
    </w:pPr>
  </w:style>
  <w:style w:type="paragraph" w:customStyle="1" w:styleId="St5">
    <w:name w:val="St_5"/>
    <w:basedOn w:val="St1"/>
    <w:uiPriority w:val="1"/>
    <w:qFormat/>
    <w:rsid w:val="00794CA8"/>
    <w:rPr>
      <w:b/>
    </w:rPr>
  </w:style>
  <w:style w:type="paragraph" w:customStyle="1" w:styleId="ST6">
    <w:name w:val="ST_6"/>
    <w:basedOn w:val="St1"/>
    <w:uiPriority w:val="1"/>
    <w:qFormat/>
    <w:rsid w:val="000836C7"/>
    <w:rPr>
      <w:sz w:val="18"/>
    </w:rPr>
  </w:style>
  <w:style w:type="paragraph" w:customStyle="1" w:styleId="Formatvorlage1">
    <w:name w:val="Formatvorlage1"/>
    <w:basedOn w:val="ST6"/>
    <w:semiHidden/>
    <w:qFormat/>
    <w:rsid w:val="000836C7"/>
    <w:rPr>
      <w:spacing w:val="14"/>
    </w:rPr>
  </w:style>
  <w:style w:type="paragraph" w:customStyle="1" w:styleId="St7">
    <w:name w:val="St_7"/>
    <w:basedOn w:val="ST6"/>
    <w:uiPriority w:val="1"/>
    <w:qFormat/>
    <w:rsid w:val="001E05F0"/>
    <w:pPr>
      <w:spacing w:before="0" w:after="0" w:line="240" w:lineRule="auto"/>
    </w:pPr>
    <w:rPr>
      <w:sz w:val="16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A76164"/>
    <w:rPr>
      <w:i/>
      <w:iCs/>
      <w:color w:val="000000"/>
      <w:spacing w:val="8"/>
      <w:szCs w:val="22"/>
      <w:lang w:eastAsia="en-US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A76164"/>
  </w:style>
  <w:style w:type="character" w:customStyle="1" w:styleId="AnredeZchn">
    <w:name w:val="Anrede Zchn"/>
    <w:basedOn w:val="Absatz-Standardschriftart"/>
    <w:link w:val="Anrede"/>
    <w:uiPriority w:val="99"/>
    <w:semiHidden/>
    <w:rsid w:val="00A76164"/>
    <w:rPr>
      <w:spacing w:val="8"/>
      <w:szCs w:val="22"/>
      <w:lang w:eastAsia="en-US"/>
    </w:rPr>
  </w:style>
  <w:style w:type="paragraph" w:styleId="Aufzhlungszeichen">
    <w:name w:val="List Bullet"/>
    <w:basedOn w:val="Standard"/>
    <w:uiPriority w:val="99"/>
    <w:semiHidden/>
    <w:unhideWhenUsed/>
    <w:rsid w:val="00A76164"/>
    <w:pPr>
      <w:numPr>
        <w:numId w:val="5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A76164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A76164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A76164"/>
    <w:pPr>
      <w:numPr>
        <w:numId w:val="13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A76164"/>
    <w:pPr>
      <w:numPr>
        <w:numId w:val="14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A76164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A76164"/>
  </w:style>
  <w:style w:type="character" w:customStyle="1" w:styleId="DatumZchn">
    <w:name w:val="Datum Zchn"/>
    <w:basedOn w:val="Absatz-Standardschriftart"/>
    <w:link w:val="Datum"/>
    <w:uiPriority w:val="99"/>
    <w:semiHidden/>
    <w:rsid w:val="00A76164"/>
    <w:rPr>
      <w:spacing w:val="8"/>
      <w:szCs w:val="22"/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76164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76164"/>
    <w:rPr>
      <w:rFonts w:ascii="Tahoma" w:hAnsi="Tahoma" w:cs="Tahoma"/>
      <w:spacing w:val="8"/>
      <w:sz w:val="16"/>
      <w:szCs w:val="16"/>
      <w:lang w:eastAsia="en-US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A76164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76164"/>
    <w:rPr>
      <w:spacing w:val="8"/>
      <w:szCs w:val="22"/>
      <w:lang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76164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76164"/>
    <w:rPr>
      <w:spacing w:val="8"/>
      <w:lang w:eastAsia="en-US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A76164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76164"/>
    <w:rPr>
      <w:spacing w:val="8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76164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76164"/>
    <w:rPr>
      <w:spacing w:val="8"/>
      <w:lang w:eastAsia="en-US"/>
    </w:rPr>
  </w:style>
  <w:style w:type="paragraph" w:styleId="Gruformel">
    <w:name w:val="Closing"/>
    <w:basedOn w:val="Standard"/>
    <w:link w:val="GruformelZchn"/>
    <w:uiPriority w:val="99"/>
    <w:semiHidden/>
    <w:unhideWhenUsed/>
    <w:rsid w:val="00A76164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A76164"/>
    <w:rPr>
      <w:spacing w:val="8"/>
      <w:szCs w:val="22"/>
      <w:lang w:eastAsia="en-US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A76164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76164"/>
    <w:rPr>
      <w:i/>
      <w:iCs/>
      <w:spacing w:val="8"/>
      <w:szCs w:val="22"/>
      <w:lang w:eastAsia="en-U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76164"/>
    <w:rPr>
      <w:rFonts w:ascii="Courier New" w:hAnsi="Courier New" w:cs="Courier New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76164"/>
    <w:rPr>
      <w:rFonts w:ascii="Courier New" w:hAnsi="Courier New" w:cs="Courier New"/>
      <w:spacing w:val="8"/>
      <w:lang w:eastAsia="en-U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A76164"/>
    <w:pPr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A76164"/>
    <w:pPr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A76164"/>
    <w:pPr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A76164"/>
    <w:pPr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A76164"/>
    <w:pPr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A76164"/>
    <w:pPr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A76164"/>
    <w:pPr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A76164"/>
    <w:pPr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A76164"/>
    <w:pPr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A76164"/>
    <w:rPr>
      <w:rFonts w:ascii="Cambria" w:eastAsia="Times New Roman" w:hAnsi="Cambria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76164"/>
    <w:pPr>
      <w:keepLines w:val="0"/>
      <w:numPr>
        <w:numId w:val="0"/>
      </w:numPr>
      <w:spacing w:before="240" w:after="60" w:line="276" w:lineRule="auto"/>
      <w:jc w:val="both"/>
      <w:outlineLvl w:val="9"/>
    </w:pPr>
    <w:rPr>
      <w:color w:val="auto"/>
      <w:spacing w:val="8"/>
      <w:kern w:val="32"/>
      <w:sz w:val="32"/>
      <w:szCs w:val="32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A7616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A76164"/>
    <w:rPr>
      <w:b/>
      <w:bCs/>
      <w:i/>
      <w:iCs/>
      <w:color w:val="4F81BD"/>
      <w:spacing w:val="8"/>
      <w:szCs w:val="22"/>
      <w:lang w:eastAsia="en-US"/>
    </w:rPr>
  </w:style>
  <w:style w:type="paragraph" w:styleId="KeinLeerraum">
    <w:name w:val="No Spacing"/>
    <w:uiPriority w:val="1"/>
    <w:semiHidden/>
    <w:qFormat/>
    <w:rsid w:val="00A76164"/>
    <w:pPr>
      <w:jc w:val="both"/>
    </w:pPr>
    <w:rPr>
      <w:spacing w:val="8"/>
      <w:szCs w:val="22"/>
      <w:lang w:eastAsia="en-U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76164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76164"/>
    <w:rPr>
      <w:spacing w:val="8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61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6164"/>
    <w:rPr>
      <w:b/>
      <w:bCs/>
      <w:spacing w:val="8"/>
      <w:lang w:eastAsia="en-US"/>
    </w:rPr>
  </w:style>
  <w:style w:type="paragraph" w:styleId="Liste">
    <w:name w:val="List"/>
    <w:basedOn w:val="Standard"/>
    <w:uiPriority w:val="99"/>
    <w:semiHidden/>
    <w:unhideWhenUsed/>
    <w:rsid w:val="00A76164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A76164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A76164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A76164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A76164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A76164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A76164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A76164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A76164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A76164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A76164"/>
    <w:pPr>
      <w:numPr>
        <w:numId w:val="8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A76164"/>
    <w:pPr>
      <w:numPr>
        <w:numId w:val="9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A76164"/>
    <w:pPr>
      <w:numPr>
        <w:numId w:val="10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A76164"/>
    <w:pPr>
      <w:numPr>
        <w:numId w:val="11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A76164"/>
    <w:pPr>
      <w:numPr>
        <w:numId w:val="12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A76164"/>
  </w:style>
  <w:style w:type="paragraph" w:styleId="Makrotext">
    <w:name w:val="macro"/>
    <w:link w:val="MakrotextZchn"/>
    <w:uiPriority w:val="99"/>
    <w:semiHidden/>
    <w:unhideWhenUsed/>
    <w:rsid w:val="00A761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60" w:line="276" w:lineRule="auto"/>
      <w:jc w:val="both"/>
    </w:pPr>
    <w:rPr>
      <w:rFonts w:ascii="Courier New" w:hAnsi="Courier New" w:cs="Courier New"/>
      <w:spacing w:val="8"/>
      <w:lang w:eastAsia="en-U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76164"/>
    <w:rPr>
      <w:rFonts w:ascii="Courier New" w:hAnsi="Courier New" w:cs="Courier New"/>
      <w:spacing w:val="8"/>
      <w:lang w:val="de-DE" w:eastAsia="en-US" w:bidi="ar-SA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A761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76164"/>
    <w:rPr>
      <w:rFonts w:ascii="Cambria" w:eastAsia="Times New Roman" w:hAnsi="Cambria" w:cs="Times New Roman"/>
      <w:spacing w:val="8"/>
      <w:sz w:val="24"/>
      <w:szCs w:val="24"/>
      <w:shd w:val="pct20" w:color="auto" w:fill="auto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A76164"/>
    <w:rPr>
      <w:rFonts w:ascii="Courier New" w:hAnsi="Courier New" w:cs="Courier New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76164"/>
    <w:rPr>
      <w:rFonts w:ascii="Courier New" w:hAnsi="Courier New" w:cs="Courier New"/>
      <w:spacing w:val="8"/>
      <w:lang w:eastAsia="en-US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A76164"/>
    <w:pPr>
      <w:ind w:left="200" w:hanging="20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A76164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76164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A76164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A7616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76164"/>
    <w:rPr>
      <w:spacing w:val="8"/>
      <w:szCs w:val="22"/>
      <w:lang w:eastAsia="en-US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A7616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76164"/>
    <w:rPr>
      <w:spacing w:val="8"/>
      <w:szCs w:val="22"/>
      <w:lang w:eastAsia="en-US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A76164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76164"/>
    <w:rPr>
      <w:spacing w:val="8"/>
      <w:sz w:val="16"/>
      <w:szCs w:val="16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A76164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76164"/>
    <w:rPr>
      <w:spacing w:val="8"/>
      <w:szCs w:val="22"/>
      <w:lang w:eastAsia="en-US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A76164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76164"/>
    <w:rPr>
      <w:spacing w:val="8"/>
      <w:sz w:val="16"/>
      <w:szCs w:val="16"/>
      <w:lang w:eastAsia="en-US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A76164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76164"/>
    <w:rPr>
      <w:spacing w:val="8"/>
      <w:szCs w:val="22"/>
      <w:lang w:eastAsia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7616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76164"/>
    <w:rPr>
      <w:spacing w:val="8"/>
      <w:szCs w:val="22"/>
      <w:lang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A76164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76164"/>
    <w:rPr>
      <w:spacing w:val="8"/>
      <w:szCs w:val="22"/>
      <w:lang w:eastAsia="en-US"/>
    </w:rPr>
  </w:style>
  <w:style w:type="paragraph" w:styleId="Umschlagabsenderadresse">
    <w:name w:val="envelope return"/>
    <w:basedOn w:val="Standard"/>
    <w:uiPriority w:val="99"/>
    <w:semiHidden/>
    <w:unhideWhenUsed/>
    <w:rsid w:val="00A76164"/>
    <w:rPr>
      <w:rFonts w:ascii="Cambria" w:eastAsia="Times New Roman" w:hAnsi="Cambria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A76164"/>
    <w:pPr>
      <w:framePr w:w="4320" w:h="2160" w:hRule="exact" w:hSpace="141" w:wrap="auto" w:hAnchor="page" w:xAlign="center" w:yAlign="bottom"/>
      <w:ind w:left="1"/>
    </w:pPr>
    <w:rPr>
      <w:rFonts w:ascii="Cambria" w:eastAsia="Times New Roman" w:hAnsi="Cambria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A76164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76164"/>
    <w:rPr>
      <w:spacing w:val="8"/>
      <w:szCs w:val="22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A7616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A76164"/>
    <w:rPr>
      <w:rFonts w:ascii="Cambria" w:eastAsia="Times New Roman" w:hAnsi="Cambria" w:cs="Times New Roman"/>
      <w:spacing w:val="8"/>
      <w:sz w:val="24"/>
      <w:szCs w:val="24"/>
      <w:lang w:eastAsia="en-US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A76164"/>
    <w:pPr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A76164"/>
    <w:pPr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76164"/>
    <w:pPr>
      <w:ind w:left="1600"/>
    </w:pPr>
  </w:style>
  <w:style w:type="character" w:styleId="Platzhaltertext">
    <w:name w:val="Placeholder Text"/>
    <w:basedOn w:val="Absatz-Standardschriftart"/>
    <w:uiPriority w:val="99"/>
    <w:semiHidden/>
    <w:rsid w:val="00524F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.jpeg"/><Relationship Id="rId18" Type="http://schemas.openxmlformats.org/officeDocument/2006/relationships/footer" Target="footer3.xm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header" Target="header4.xml"/><Relationship Id="rId29" Type="http://schemas.openxmlformats.org/officeDocument/2006/relationships/hyperlink" Target="https://de.wikipedia.org/wiki/Turbopro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hyperlink" Target="mailto:stephan.voigt@hs-anhalt.de" TargetMode="External"/><Relationship Id="rId23" Type="http://schemas.openxmlformats.org/officeDocument/2006/relationships/header" Target="header6.xml"/><Relationship Id="rId28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image" Target="media/image5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png"/><Relationship Id="rId22" Type="http://schemas.openxmlformats.org/officeDocument/2006/relationships/image" Target="media/image6.emf"/><Relationship Id="rId27" Type="http://schemas.openxmlformats.org/officeDocument/2006/relationships/header" Target="header9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Gruss\02_MMB\CONTAINER\006_Vorlage\Template_MA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77CC9-D761-4FB0-96FE-5D3BE7C9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Template_MA.dotx</Template>
  <TotalTime>0</TotalTime>
  <Pages>19</Pages>
  <Words>1937</Words>
  <Characters>12209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BA</vt:lpstr>
    </vt:vector>
  </TitlesOfParts>
  <Company>HSA</Company>
  <LinksUpToDate>false</LinksUpToDate>
  <CharactersWithSpaces>14118</CharactersWithSpaces>
  <SharedDoc>false</SharedDoc>
  <HLinks>
    <vt:vector size="30" baseType="variant">
      <vt:variant>
        <vt:i4>2687036</vt:i4>
      </vt:variant>
      <vt:variant>
        <vt:i4>165</vt:i4>
      </vt:variant>
      <vt:variant>
        <vt:i4>0</vt:i4>
      </vt:variant>
      <vt:variant>
        <vt:i4>5</vt:i4>
      </vt:variant>
      <vt:variant>
        <vt:lpwstr>http://depatisnet.dpma.de/</vt:lpwstr>
      </vt:variant>
      <vt:variant>
        <vt:lpwstr/>
      </vt:variant>
      <vt:variant>
        <vt:i4>720904</vt:i4>
      </vt:variant>
      <vt:variant>
        <vt:i4>162</vt:i4>
      </vt:variant>
      <vt:variant>
        <vt:i4>0</vt:i4>
      </vt:variant>
      <vt:variant>
        <vt:i4>5</vt:i4>
      </vt:variant>
      <vt:variant>
        <vt:lpwstr>http://www.amazon.de/fachb%C3%BCcher-fachbuch/b/ref=sa_menu_tb0?ie=UTF8&amp;node=288100</vt:lpwstr>
      </vt:variant>
      <vt:variant>
        <vt:lpwstr/>
      </vt:variant>
      <vt:variant>
        <vt:i4>3932185</vt:i4>
      </vt:variant>
      <vt:variant>
        <vt:i4>159</vt:i4>
      </vt:variant>
      <vt:variant>
        <vt:i4>0</vt:i4>
      </vt:variant>
      <vt:variant>
        <vt:i4>5</vt:i4>
      </vt:variant>
      <vt:variant>
        <vt:lpwstr>http://rzblx10.uni-regensburg.de/dbinfo/dbliste.php?bib_id=hsb&amp;colors=7&amp;ocolors=40&amp;lett=f&amp;gebiete=49</vt:lpwstr>
      </vt:variant>
      <vt:variant>
        <vt:lpwstr/>
      </vt:variant>
      <vt:variant>
        <vt:i4>5308507</vt:i4>
      </vt:variant>
      <vt:variant>
        <vt:i4>156</vt:i4>
      </vt:variant>
      <vt:variant>
        <vt:i4>0</vt:i4>
      </vt:variant>
      <vt:variant>
        <vt:i4>5</vt:i4>
      </vt:variant>
      <vt:variant>
        <vt:lpwstr>http://193.25.41.116/cgi-bin/wwwopc4menu</vt:lpwstr>
      </vt:variant>
      <vt:variant>
        <vt:lpwstr/>
      </vt:variant>
      <vt:variant>
        <vt:i4>3604595</vt:i4>
      </vt:variant>
      <vt:variant>
        <vt:i4>153</vt:i4>
      </vt:variant>
      <vt:variant>
        <vt:i4>0</vt:i4>
      </vt:variant>
      <vt:variant>
        <vt:i4>5</vt:i4>
      </vt:variant>
      <vt:variant>
        <vt:lpwstr>http://www.hs-anhalt.de/hochschulbibliothek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BA</dc:title>
  <dc:subject>Dokumentenvorlage zur Erstellung einer Bachelorarbeit</dc:subject>
  <dc:creator>HGruss</dc:creator>
  <cp:keywords/>
  <dc:description/>
  <cp:lastModifiedBy>Stephan</cp:lastModifiedBy>
  <cp:revision>67</cp:revision>
  <cp:lastPrinted>2014-04-17T13:37:00Z</cp:lastPrinted>
  <dcterms:created xsi:type="dcterms:W3CDTF">2014-08-20T11:55:00Z</dcterms:created>
  <dcterms:modified xsi:type="dcterms:W3CDTF">2018-11-01T15:01:00Z</dcterms:modified>
</cp:coreProperties>
</file>