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28AB" w14:textId="77777777" w:rsidR="00292B56" w:rsidRDefault="00292B56" w:rsidP="005C62A5">
      <w:pPr>
        <w:spacing w:after="0"/>
        <w:rPr>
          <w:b/>
          <w:bCs/>
          <w:color w:val="00B050"/>
          <w:sz w:val="24"/>
          <w:szCs w:val="28"/>
          <w:u w:val="single"/>
        </w:rPr>
      </w:pPr>
    </w:p>
    <w:p w14:paraId="5B427D90" w14:textId="20D7D5CE" w:rsidR="005430B8" w:rsidRDefault="00D57EF4" w:rsidP="005430B8">
      <w:pPr>
        <w:spacing w:after="0"/>
        <w:jc w:val="center"/>
        <w:rPr>
          <w:b/>
          <w:bCs/>
          <w:color w:val="00B050"/>
          <w:sz w:val="24"/>
          <w:szCs w:val="28"/>
          <w:u w:val="single"/>
        </w:rPr>
      </w:pPr>
      <w:r w:rsidRPr="00D57EF4">
        <w:rPr>
          <w:b/>
          <w:bCs/>
          <w:color w:val="00B050"/>
          <w:sz w:val="24"/>
          <w:szCs w:val="28"/>
          <w:u w:val="single"/>
        </w:rPr>
        <w:t>Ehrenwörtliche Erklärung</w:t>
      </w:r>
    </w:p>
    <w:p w14:paraId="4F471A87" w14:textId="51A9A224" w:rsidR="00CC5CCF" w:rsidRPr="00D57EF4" w:rsidRDefault="00CC5CCF" w:rsidP="005430B8">
      <w:pPr>
        <w:spacing w:after="0"/>
        <w:jc w:val="center"/>
        <w:rPr>
          <w:b/>
          <w:bCs/>
          <w:color w:val="00B050"/>
          <w:sz w:val="24"/>
          <w:szCs w:val="28"/>
          <w:u w:val="single"/>
        </w:rPr>
      </w:pPr>
      <w:r w:rsidRPr="00D57EF4">
        <w:rPr>
          <w:b/>
          <w:bCs/>
          <w:color w:val="00B050"/>
          <w:sz w:val="24"/>
          <w:szCs w:val="28"/>
          <w:u w:val="single"/>
        </w:rPr>
        <w:t>„</w:t>
      </w:r>
      <w:r w:rsidR="00D57EF4" w:rsidRPr="00D57EF4">
        <w:rPr>
          <w:b/>
          <w:bCs/>
          <w:color w:val="00B050"/>
          <w:sz w:val="24"/>
          <w:szCs w:val="28"/>
          <w:u w:val="single"/>
        </w:rPr>
        <w:t>Top-</w:t>
      </w:r>
      <w:proofErr w:type="spellStart"/>
      <w:r w:rsidR="00D57EF4" w:rsidRPr="00D57EF4">
        <w:rPr>
          <w:b/>
          <w:bCs/>
          <w:color w:val="00B050"/>
          <w:sz w:val="24"/>
          <w:szCs w:val="28"/>
          <w:u w:val="single"/>
        </w:rPr>
        <w:t>Up</w:t>
      </w:r>
      <w:proofErr w:type="spellEnd"/>
      <w:r w:rsidR="00D57EF4" w:rsidRPr="00D57EF4">
        <w:rPr>
          <w:b/>
          <w:bCs/>
          <w:color w:val="00B050"/>
          <w:sz w:val="24"/>
          <w:szCs w:val="28"/>
          <w:u w:val="single"/>
        </w:rPr>
        <w:t xml:space="preserve"> </w:t>
      </w:r>
      <w:proofErr w:type="spellStart"/>
      <w:r w:rsidR="00D57EF4" w:rsidRPr="00D57EF4">
        <w:rPr>
          <w:b/>
          <w:bCs/>
          <w:color w:val="00B050"/>
          <w:sz w:val="24"/>
          <w:szCs w:val="28"/>
          <w:u w:val="single"/>
        </w:rPr>
        <w:t>for</w:t>
      </w:r>
      <w:proofErr w:type="spellEnd"/>
      <w:r w:rsidR="00D57EF4" w:rsidRPr="00D57EF4">
        <w:rPr>
          <w:b/>
          <w:bCs/>
          <w:color w:val="00B050"/>
          <w:sz w:val="24"/>
          <w:szCs w:val="28"/>
          <w:u w:val="single"/>
        </w:rPr>
        <w:t xml:space="preserve"> Green Travel</w:t>
      </w:r>
      <w:r w:rsidRPr="00D57EF4">
        <w:rPr>
          <w:b/>
          <w:bCs/>
          <w:color w:val="00B050"/>
          <w:sz w:val="24"/>
          <w:szCs w:val="28"/>
          <w:u w:val="single"/>
        </w:rPr>
        <w:t>“</w:t>
      </w:r>
      <w:r w:rsidR="005430B8">
        <w:rPr>
          <w:b/>
          <w:bCs/>
          <w:color w:val="00B050"/>
          <w:sz w:val="24"/>
          <w:szCs w:val="28"/>
          <w:u w:val="single"/>
        </w:rPr>
        <w:t xml:space="preserve"> &amp; „grüne Mobilitätsbeihilfe“</w:t>
      </w:r>
      <w:r w:rsidRPr="00D57EF4">
        <w:rPr>
          <w:b/>
          <w:bCs/>
          <w:color w:val="00B050"/>
          <w:sz w:val="24"/>
          <w:szCs w:val="28"/>
          <w:u w:val="single"/>
        </w:rPr>
        <w:t xml:space="preserve"> ERASMUS+</w:t>
      </w:r>
      <w:r w:rsidR="00D57EF4" w:rsidRPr="00D57EF4">
        <w:rPr>
          <w:b/>
          <w:bCs/>
          <w:color w:val="00B050"/>
          <w:sz w:val="24"/>
          <w:szCs w:val="28"/>
          <w:u w:val="single"/>
        </w:rPr>
        <w:t xml:space="preserve"> Studierendenmobilität</w:t>
      </w:r>
    </w:p>
    <w:p w14:paraId="5274520E" w14:textId="77777777" w:rsidR="005C62A5" w:rsidRPr="003866E9" w:rsidRDefault="005C62A5" w:rsidP="005C62A5">
      <w:pPr>
        <w:spacing w:after="0"/>
        <w:rPr>
          <w:b/>
          <w:bCs/>
          <w:color w:val="00B050"/>
          <w:sz w:val="28"/>
          <w:szCs w:val="28"/>
          <w:u w:val="single"/>
        </w:rPr>
      </w:pPr>
    </w:p>
    <w:p w14:paraId="56587CA3" w14:textId="79BF5771" w:rsidR="00CA0386" w:rsidRPr="00E72CCE" w:rsidRDefault="00D63961" w:rsidP="005C62A5">
      <w:pPr>
        <w:spacing w:after="0" w:line="276" w:lineRule="auto"/>
        <w:ind w:right="318"/>
        <w:rPr>
          <w:rFonts w:eastAsia="Times New Roman" w:cstheme="minorHAnsi"/>
          <w:b/>
          <w:sz w:val="20"/>
          <w:szCs w:val="20"/>
        </w:rPr>
      </w:pPr>
      <w:r w:rsidRPr="00E72CCE">
        <w:rPr>
          <w:rFonts w:eastAsia="Times New Roman" w:cstheme="minorHAnsi"/>
          <w:b/>
          <w:sz w:val="20"/>
          <w:szCs w:val="20"/>
        </w:rPr>
        <w:t>Ich</w:t>
      </w:r>
      <w:r w:rsidR="00CA0386" w:rsidRPr="00E72CCE">
        <w:rPr>
          <w:rFonts w:eastAsia="Times New Roman" w:cstheme="minorHAnsi"/>
          <w:b/>
          <w:sz w:val="20"/>
          <w:szCs w:val="20"/>
        </w:rPr>
        <w:t xml:space="preserve">, (VORNAME: </w:t>
      </w:r>
      <w:sdt>
        <w:sdtPr>
          <w:rPr>
            <w:rFonts w:eastAsia="Times New Roman" w:cstheme="minorHAnsi"/>
            <w:b/>
            <w:sz w:val="20"/>
            <w:szCs w:val="20"/>
          </w:rPr>
          <w:id w:val="11113314"/>
          <w:placeholder>
            <w:docPart w:val="D9032D85D0A44B57BA141265CFBD64A5"/>
          </w:placeholder>
          <w:showingPlcHdr/>
          <w:text/>
        </w:sdtPr>
        <w:sdtEndPr/>
        <w:sdtContent>
          <w:r w:rsidR="00CA0386" w:rsidRPr="00E72CCE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CA0386" w:rsidRPr="00E72CCE">
        <w:rPr>
          <w:rFonts w:eastAsia="Times New Roman" w:cstheme="minorHAnsi"/>
          <w:b/>
          <w:sz w:val="20"/>
          <w:szCs w:val="20"/>
        </w:rPr>
        <w:t xml:space="preserve">; NACHNAME: </w:t>
      </w:r>
      <w:sdt>
        <w:sdtPr>
          <w:rPr>
            <w:rFonts w:eastAsia="Times New Roman" w:cstheme="minorHAnsi"/>
            <w:b/>
            <w:sz w:val="20"/>
            <w:szCs w:val="20"/>
          </w:rPr>
          <w:id w:val="250467077"/>
          <w:placeholder>
            <w:docPart w:val="D9032D85D0A44B57BA141265CFBD64A5"/>
          </w:placeholder>
          <w:showingPlcHdr/>
          <w:text/>
        </w:sdtPr>
        <w:sdtEndPr/>
        <w:sdtContent>
          <w:r w:rsidR="00CA0386" w:rsidRPr="00E72CCE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CA0386" w:rsidRPr="00E72CCE">
        <w:rPr>
          <w:rFonts w:eastAsia="Times New Roman" w:cstheme="minorHAnsi"/>
          <w:b/>
          <w:sz w:val="20"/>
          <w:szCs w:val="20"/>
        </w:rPr>
        <w:t>; GEB</w:t>
      </w:r>
      <w:r w:rsidR="00E72CCE" w:rsidRPr="00E72CCE">
        <w:rPr>
          <w:rFonts w:eastAsia="Times New Roman" w:cstheme="minorHAnsi"/>
          <w:b/>
          <w:sz w:val="20"/>
          <w:szCs w:val="20"/>
        </w:rPr>
        <w:t>.-</w:t>
      </w:r>
      <w:r w:rsidR="00CA0386" w:rsidRPr="00E72CCE">
        <w:rPr>
          <w:rFonts w:eastAsia="Times New Roman" w:cstheme="minorHAnsi"/>
          <w:b/>
          <w:sz w:val="20"/>
          <w:szCs w:val="20"/>
        </w:rPr>
        <w:t xml:space="preserve">DATUM: </w:t>
      </w:r>
      <w:sdt>
        <w:sdtPr>
          <w:rPr>
            <w:rFonts w:eastAsia="Times New Roman" w:cstheme="minorHAnsi"/>
            <w:b/>
            <w:sz w:val="20"/>
            <w:szCs w:val="20"/>
          </w:rPr>
          <w:id w:val="-119544819"/>
          <w:placeholder>
            <w:docPart w:val="D9032D85D0A44B57BA141265CFBD64A5"/>
          </w:placeholder>
          <w:showingPlcHdr/>
          <w:text/>
        </w:sdtPr>
        <w:sdtEndPr/>
        <w:sdtContent>
          <w:r w:rsidR="00CA0386" w:rsidRPr="00CA0386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CA0386" w:rsidRPr="00E72CCE">
        <w:rPr>
          <w:rFonts w:eastAsia="Times New Roman" w:cstheme="minorHAnsi"/>
          <w:b/>
          <w:sz w:val="20"/>
          <w:szCs w:val="20"/>
        </w:rPr>
        <w:t>) beantrage den Green Travel Zuschuss</w:t>
      </w:r>
      <w:r w:rsidR="001B21B7" w:rsidRPr="00E72CCE">
        <w:rPr>
          <w:rFonts w:eastAsia="Times New Roman" w:cstheme="minorHAnsi"/>
          <w:b/>
          <w:sz w:val="20"/>
          <w:szCs w:val="20"/>
        </w:rPr>
        <w:t xml:space="preserve"> (Top-</w:t>
      </w:r>
      <w:proofErr w:type="spellStart"/>
      <w:r w:rsidR="001B21B7" w:rsidRPr="00E72CCE">
        <w:rPr>
          <w:rFonts w:eastAsia="Times New Roman" w:cstheme="minorHAnsi"/>
          <w:b/>
          <w:sz w:val="20"/>
          <w:szCs w:val="20"/>
        </w:rPr>
        <w:t>Up</w:t>
      </w:r>
      <w:proofErr w:type="spellEnd"/>
      <w:r w:rsidR="001B21B7" w:rsidRPr="00E72CCE">
        <w:rPr>
          <w:rFonts w:eastAsia="Times New Roman" w:cstheme="minorHAnsi"/>
          <w:b/>
          <w:sz w:val="20"/>
          <w:szCs w:val="20"/>
        </w:rPr>
        <w:t>)</w:t>
      </w:r>
      <w:r w:rsidR="006D3440">
        <w:rPr>
          <w:rFonts w:eastAsia="Times New Roman" w:cstheme="minorHAnsi"/>
          <w:b/>
          <w:sz w:val="20"/>
          <w:szCs w:val="20"/>
        </w:rPr>
        <w:t xml:space="preserve"> und die grüne Mobilitätsbeihilfe der HS-Anhalt</w:t>
      </w:r>
      <w:r w:rsidR="00CA0386" w:rsidRPr="00E72CCE">
        <w:rPr>
          <w:rFonts w:eastAsia="Times New Roman" w:cstheme="minorHAnsi"/>
          <w:b/>
          <w:sz w:val="20"/>
          <w:szCs w:val="20"/>
        </w:rPr>
        <w:t>.</w:t>
      </w:r>
    </w:p>
    <w:p w14:paraId="24C9DF02" w14:textId="77777777" w:rsidR="00CA0386" w:rsidRPr="00E72CCE" w:rsidRDefault="00CA0386" w:rsidP="005C62A5">
      <w:pPr>
        <w:spacing w:after="0" w:line="276" w:lineRule="auto"/>
        <w:ind w:right="318"/>
        <w:rPr>
          <w:rFonts w:eastAsia="Times New Roman" w:cstheme="minorHAnsi"/>
          <w:b/>
          <w:sz w:val="20"/>
          <w:szCs w:val="20"/>
        </w:rPr>
      </w:pPr>
    </w:p>
    <w:p w14:paraId="4A1A3B5B" w14:textId="2483F80B" w:rsidR="00D63961" w:rsidRPr="00E72CCE" w:rsidRDefault="005C62A5" w:rsidP="005C62A5">
      <w:pPr>
        <w:spacing w:after="0" w:line="276" w:lineRule="auto"/>
        <w:ind w:right="318"/>
        <w:rPr>
          <w:rFonts w:eastAsia="Times New Roman" w:cstheme="minorHAnsi"/>
          <w:b/>
          <w:i/>
          <w:sz w:val="20"/>
          <w:szCs w:val="20"/>
          <w:u w:val="single"/>
        </w:rPr>
      </w:pPr>
      <w:r w:rsidRPr="00E72CCE">
        <w:rPr>
          <w:rFonts w:eastAsia="Times New Roman" w:cstheme="minorHAnsi"/>
          <w:b/>
          <w:i/>
          <w:sz w:val="20"/>
          <w:szCs w:val="20"/>
          <w:u w:val="single"/>
        </w:rPr>
        <w:t>Verkehrsmittel</w:t>
      </w:r>
    </w:p>
    <w:p w14:paraId="4F5D70C0" w14:textId="6EDA7AAD" w:rsidR="005C62A5" w:rsidRPr="00E72CCE" w:rsidRDefault="005C62A5" w:rsidP="005C62A5">
      <w:pPr>
        <w:spacing w:after="0" w:line="240" w:lineRule="auto"/>
        <w:ind w:right="317"/>
        <w:rPr>
          <w:rFonts w:eastAsia="Times New Roman" w:cstheme="minorHAnsi"/>
          <w:color w:val="FF0000"/>
          <w:sz w:val="20"/>
          <w:szCs w:val="20"/>
          <w:lang w:eastAsia="de-DE"/>
        </w:rPr>
      </w:pPr>
      <w:r w:rsidRPr="00E72CCE">
        <w:rPr>
          <w:rFonts w:eastAsia="Times New Roman" w:cstheme="minorHAnsi"/>
          <w:sz w:val="20"/>
          <w:szCs w:val="20"/>
          <w:lang w:eastAsia="de-DE"/>
        </w:rPr>
        <w:t xml:space="preserve">Ich </w:t>
      </w:r>
      <w:r w:rsidR="00D57EF4" w:rsidRPr="00E72CCE">
        <w:rPr>
          <w:rFonts w:eastAsia="Times New Roman" w:cstheme="minorHAnsi"/>
          <w:sz w:val="20"/>
          <w:szCs w:val="20"/>
          <w:lang w:eastAsia="de-DE"/>
        </w:rPr>
        <w:t xml:space="preserve">verpflichte mich die An-/Abreise </w:t>
      </w:r>
      <w:r w:rsidR="00D57EF4" w:rsidRPr="00E72CCE">
        <w:rPr>
          <w:rFonts w:cstheme="minorHAnsi"/>
          <w:sz w:val="20"/>
          <w:szCs w:val="20"/>
        </w:rPr>
        <w:t xml:space="preserve">mit nachhaltigen Verkehrsmitteln (umweltfreundliches Reisen) zu realisieren und mehrheitlich emissionsarme Verkehrsmittel zu nutzen. (mehr als 50% der Reisedauer) </w:t>
      </w:r>
      <w:r w:rsidRPr="00E72CCE">
        <w:rPr>
          <w:rFonts w:eastAsia="Times New Roman" w:cstheme="minorHAnsi"/>
          <w:sz w:val="20"/>
          <w:szCs w:val="20"/>
          <w:lang w:eastAsia="de-DE"/>
        </w:rPr>
        <w:t>Zielreinrichtung</w:t>
      </w:r>
      <w:r w:rsidRPr="00E72CCE">
        <w:rPr>
          <w:rFonts w:eastAsia="Times New Roman" w:cstheme="minorHAnsi"/>
          <w:b/>
          <w:sz w:val="20"/>
          <w:szCs w:val="20"/>
          <w:lang w:eastAsia="de-DE"/>
        </w:rPr>
        <w:t xml:space="preserve"> </w:t>
      </w:r>
      <w:r w:rsidR="00CA0386" w:rsidRPr="00E72CCE">
        <w:rPr>
          <w:rFonts w:eastAsia="Times New Roman" w:cstheme="minorHAnsi"/>
          <w:b/>
          <w:sz w:val="20"/>
          <w:szCs w:val="20"/>
          <w:lang w:eastAsia="de-DE"/>
        </w:rPr>
        <w:t>(</w:t>
      </w:r>
      <w:r w:rsidRPr="00E72CCE">
        <w:rPr>
          <w:rFonts w:eastAsia="Times New Roman" w:cstheme="minorHAnsi"/>
          <w:b/>
          <w:sz w:val="20"/>
          <w:szCs w:val="20"/>
          <w:lang w:eastAsia="de-DE"/>
        </w:rPr>
        <w:t>S</w:t>
      </w:r>
      <w:r w:rsidR="00CA0386" w:rsidRPr="00E72CCE">
        <w:rPr>
          <w:rFonts w:eastAsia="Times New Roman" w:cstheme="minorHAnsi"/>
          <w:b/>
          <w:sz w:val="20"/>
          <w:szCs w:val="20"/>
          <w:lang w:eastAsia="de-DE"/>
        </w:rPr>
        <w:t xml:space="preserve">TADT: </w:t>
      </w:r>
      <w:sdt>
        <w:sdtPr>
          <w:rPr>
            <w:rFonts w:eastAsia="Times New Roman" w:cstheme="minorHAnsi"/>
            <w:b/>
            <w:sz w:val="20"/>
            <w:szCs w:val="20"/>
            <w:lang w:eastAsia="de-DE"/>
          </w:rPr>
          <w:id w:val="-512141120"/>
          <w:placeholder>
            <w:docPart w:val="DefaultPlaceholder_-1854013440"/>
          </w:placeholder>
          <w:showingPlcHdr/>
          <w:text/>
        </w:sdtPr>
        <w:sdtEndPr/>
        <w:sdtContent>
          <w:r w:rsidR="00CA0386" w:rsidRPr="00E72CCE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Pr="00E72CCE">
        <w:rPr>
          <w:rFonts w:eastAsia="Times New Roman" w:cstheme="minorHAnsi"/>
          <w:b/>
          <w:sz w:val="20"/>
          <w:szCs w:val="20"/>
          <w:lang w:eastAsia="de-DE"/>
        </w:rPr>
        <w:t xml:space="preserve"> L</w:t>
      </w:r>
      <w:r w:rsidR="00CA0386" w:rsidRPr="00E72CCE">
        <w:rPr>
          <w:rFonts w:eastAsia="Times New Roman" w:cstheme="minorHAnsi"/>
          <w:b/>
          <w:sz w:val="20"/>
          <w:szCs w:val="20"/>
          <w:lang w:eastAsia="de-DE"/>
        </w:rPr>
        <w:t xml:space="preserve">AND: </w:t>
      </w:r>
      <w:sdt>
        <w:sdtPr>
          <w:rPr>
            <w:rFonts w:eastAsia="Times New Roman" w:cstheme="minorHAnsi"/>
            <w:b/>
            <w:sz w:val="20"/>
            <w:szCs w:val="20"/>
            <w:lang w:eastAsia="de-DE"/>
          </w:rPr>
          <w:id w:val="-347875600"/>
          <w:placeholder>
            <w:docPart w:val="DefaultPlaceholder_-1854013440"/>
          </w:placeholder>
          <w:showingPlcHdr/>
          <w:text/>
        </w:sdtPr>
        <w:sdtEndPr/>
        <w:sdtContent>
          <w:r w:rsidR="00CA0386" w:rsidRPr="00D57EF4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Pr="00E72CCE">
        <w:rPr>
          <w:rFonts w:eastAsia="Times New Roman" w:cstheme="minorHAnsi"/>
          <w:b/>
          <w:sz w:val="20"/>
          <w:szCs w:val="20"/>
          <w:lang w:eastAsia="de-DE"/>
        </w:rPr>
        <w:t xml:space="preserve">) </w:t>
      </w:r>
    </w:p>
    <w:p w14:paraId="6E40D5DE" w14:textId="5A89FEDA" w:rsidR="005C62A5" w:rsidRPr="00E72CCE" w:rsidRDefault="005C62A5" w:rsidP="005C62A5">
      <w:pPr>
        <w:spacing w:after="0" w:line="276" w:lineRule="auto"/>
        <w:ind w:right="318"/>
        <w:rPr>
          <w:rFonts w:eastAsia="Times New Roman" w:cstheme="minorHAnsi"/>
          <w:b/>
          <w:i/>
          <w:sz w:val="20"/>
          <w:szCs w:val="20"/>
          <w:u w:val="single"/>
        </w:rPr>
      </w:pPr>
    </w:p>
    <w:p w14:paraId="1EEB0D66" w14:textId="5BEAD995" w:rsidR="00D57EF4" w:rsidRPr="00E72CCE" w:rsidRDefault="00D57EF4" w:rsidP="00D57EF4">
      <w:pPr>
        <w:spacing w:after="0" w:line="240" w:lineRule="auto"/>
        <w:ind w:right="317"/>
        <w:rPr>
          <w:rFonts w:eastAsia="Times New Roman" w:cstheme="minorHAnsi"/>
          <w:sz w:val="20"/>
          <w:szCs w:val="20"/>
          <w:lang w:eastAsia="de-DE"/>
        </w:rPr>
      </w:pPr>
      <w:r w:rsidRPr="00E72CCE">
        <w:rPr>
          <w:rFonts w:cstheme="minorHAnsi"/>
          <w:sz w:val="20"/>
        </w:rPr>
        <w:t xml:space="preserve">Ich verpflichte mich ferner </w:t>
      </w:r>
      <w:r w:rsidRPr="00E72CCE">
        <w:rPr>
          <w:rFonts w:cstheme="minorHAnsi"/>
          <w:b/>
          <w:sz w:val="20"/>
        </w:rPr>
        <w:t>unaufgefordert</w:t>
      </w:r>
      <w:r w:rsidRPr="00E72CCE">
        <w:rPr>
          <w:rFonts w:cstheme="minorHAnsi"/>
          <w:sz w:val="20"/>
        </w:rPr>
        <w:t xml:space="preserve"> die Nachweise zum umweltfreundlichen Reisen für Hin- und Rückfahrt in Form eines Scans an </w:t>
      </w:r>
      <w:hyperlink r:id="rId8" w:history="1">
        <w:r w:rsidRPr="00E72CCE">
          <w:rPr>
            <w:rStyle w:val="Hyperlink"/>
            <w:rFonts w:cstheme="minorHAnsi"/>
            <w:b/>
            <w:sz w:val="20"/>
          </w:rPr>
          <w:t>erasmus@hs-anhalt.de</w:t>
        </w:r>
      </w:hyperlink>
      <w:r w:rsidRPr="00E72CCE">
        <w:rPr>
          <w:rFonts w:ascii="ZapfHumnst BT" w:hAnsi="ZapfHumnst BT"/>
        </w:rPr>
        <w:t xml:space="preserve"> </w:t>
      </w:r>
      <w:r w:rsidRPr="00E72CCE">
        <w:rPr>
          <w:rFonts w:eastAsia="Times New Roman" w:cstheme="minorHAnsi"/>
          <w:sz w:val="20"/>
          <w:szCs w:val="20"/>
          <w:lang w:eastAsia="de-DE"/>
        </w:rPr>
        <w:t>zu schicken, um mein Anrecht auf die Auszahlung des „Top-</w:t>
      </w:r>
      <w:proofErr w:type="spellStart"/>
      <w:r w:rsidRPr="00E72CCE">
        <w:rPr>
          <w:rFonts w:eastAsia="Times New Roman" w:cstheme="minorHAnsi"/>
          <w:sz w:val="20"/>
          <w:szCs w:val="20"/>
          <w:lang w:eastAsia="de-DE"/>
        </w:rPr>
        <w:t>Up</w:t>
      </w:r>
      <w:proofErr w:type="spellEnd"/>
      <w:r w:rsidRPr="00E72CCE">
        <w:rPr>
          <w:rFonts w:eastAsia="Times New Roman" w:cstheme="minorHAnsi"/>
          <w:sz w:val="20"/>
          <w:szCs w:val="20"/>
          <w:lang w:eastAsia="de-DE"/>
        </w:rPr>
        <w:t xml:space="preserve"> </w:t>
      </w:r>
      <w:proofErr w:type="spellStart"/>
      <w:r w:rsidRPr="00E72CCE">
        <w:rPr>
          <w:rFonts w:eastAsia="Times New Roman" w:cstheme="minorHAnsi"/>
          <w:sz w:val="20"/>
          <w:szCs w:val="20"/>
          <w:lang w:eastAsia="de-DE"/>
        </w:rPr>
        <w:t>for</w:t>
      </w:r>
      <w:proofErr w:type="spellEnd"/>
      <w:r w:rsidRPr="00E72CCE">
        <w:rPr>
          <w:rFonts w:eastAsia="Times New Roman" w:cstheme="minorHAnsi"/>
          <w:sz w:val="20"/>
          <w:szCs w:val="20"/>
          <w:lang w:eastAsia="de-DE"/>
        </w:rPr>
        <w:t xml:space="preserve"> Green Travel“</w:t>
      </w:r>
      <w:r w:rsidR="006D3440">
        <w:rPr>
          <w:rFonts w:eastAsia="Times New Roman" w:cstheme="minorHAnsi"/>
          <w:sz w:val="20"/>
          <w:szCs w:val="20"/>
          <w:lang w:eastAsia="de-DE"/>
        </w:rPr>
        <w:t xml:space="preserve"> und die </w:t>
      </w:r>
      <w:r w:rsidR="006D3440" w:rsidRPr="006D3440">
        <w:rPr>
          <w:rFonts w:eastAsia="Times New Roman" w:cstheme="minorHAnsi"/>
          <w:i/>
          <w:sz w:val="20"/>
          <w:szCs w:val="20"/>
          <w:lang w:eastAsia="de-DE"/>
        </w:rPr>
        <w:t>grüne Mobilitätsbeihilfe</w:t>
      </w:r>
      <w:r w:rsidRPr="00E72CCE">
        <w:rPr>
          <w:rFonts w:eastAsia="Times New Roman" w:cstheme="minorHAnsi"/>
          <w:sz w:val="20"/>
          <w:szCs w:val="20"/>
          <w:lang w:eastAsia="de-DE"/>
        </w:rPr>
        <w:t xml:space="preserve"> zu wahren. Ich wurde darüber informiert, dass ich die Original-Nachweise für Hin- und Rückfahrt zu</w:t>
      </w:r>
      <w:r w:rsidR="006D3440">
        <w:rPr>
          <w:rFonts w:eastAsia="Times New Roman" w:cstheme="minorHAnsi"/>
          <w:sz w:val="20"/>
          <w:szCs w:val="20"/>
          <w:lang w:eastAsia="de-DE"/>
        </w:rPr>
        <w:t>m/vom Studienort meines Erasmus S</w:t>
      </w:r>
      <w:r w:rsidRPr="00E72CCE">
        <w:rPr>
          <w:rFonts w:eastAsia="Times New Roman" w:cstheme="minorHAnsi"/>
          <w:sz w:val="20"/>
          <w:szCs w:val="20"/>
          <w:lang w:eastAsia="de-DE"/>
        </w:rPr>
        <w:t>tudienaufenthalts wie oben beschrieben für 5 Jahre aufbewahren und diese bei Bedarf im International Office der Hochschule Anhalt zur Prüfung einreichen muss.</w:t>
      </w:r>
      <w:bookmarkStart w:id="0" w:name="_GoBack"/>
      <w:bookmarkEnd w:id="0"/>
    </w:p>
    <w:p w14:paraId="7B02E029" w14:textId="77777777" w:rsidR="00D57EF4" w:rsidRPr="00E72CCE" w:rsidRDefault="00D57EF4" w:rsidP="005C62A5">
      <w:pPr>
        <w:spacing w:after="0" w:line="276" w:lineRule="auto"/>
        <w:ind w:right="318"/>
        <w:rPr>
          <w:rFonts w:eastAsia="Times New Roman" w:cstheme="minorHAnsi"/>
          <w:b/>
          <w:i/>
          <w:sz w:val="20"/>
          <w:szCs w:val="20"/>
          <w:u w:val="single"/>
        </w:rPr>
      </w:pPr>
    </w:p>
    <w:p w14:paraId="227D096E" w14:textId="34AE0C0A" w:rsidR="00520853" w:rsidRPr="00E72CCE" w:rsidRDefault="005C62A5" w:rsidP="005C62A5">
      <w:pPr>
        <w:spacing w:after="0"/>
        <w:rPr>
          <w:rFonts w:cstheme="minorHAnsi"/>
          <w:b/>
          <w:sz w:val="20"/>
          <w:szCs w:val="20"/>
          <w:u w:val="single"/>
        </w:rPr>
      </w:pPr>
      <w:r w:rsidRPr="00E72CCE">
        <w:rPr>
          <w:rFonts w:cstheme="minorHAnsi"/>
          <w:b/>
          <w:sz w:val="20"/>
          <w:szCs w:val="20"/>
          <w:u w:val="single"/>
        </w:rPr>
        <w:t>Reisezeit</w:t>
      </w:r>
    </w:p>
    <w:tbl>
      <w:tblPr>
        <w:tblStyle w:val="Tabellenraster"/>
        <w:tblpPr w:leftFromText="141" w:rightFromText="141" w:vertAnchor="text" w:horzAnchor="page" w:tblpX="6766" w:tblpY="7"/>
        <w:tblW w:w="4248" w:type="dxa"/>
        <w:tblLook w:val="04A0" w:firstRow="1" w:lastRow="0" w:firstColumn="1" w:lastColumn="0" w:noHBand="0" w:noVBand="1"/>
      </w:tblPr>
      <w:tblGrid>
        <w:gridCol w:w="2122"/>
        <w:gridCol w:w="2126"/>
      </w:tblGrid>
      <w:tr w:rsidR="002C4EA7" w14:paraId="7EF282EB" w14:textId="77777777" w:rsidTr="002C4EA7">
        <w:tc>
          <w:tcPr>
            <w:tcW w:w="2122" w:type="dxa"/>
          </w:tcPr>
          <w:p w14:paraId="4CB47033" w14:textId="064A6FEF" w:rsidR="002C4EA7" w:rsidRPr="002C4EA7" w:rsidRDefault="002C4EA7" w:rsidP="002C4EA7">
            <w:pPr>
              <w:jc w:val="center"/>
              <w:rPr>
                <w:b/>
                <w:bCs/>
                <w:color w:val="00B050"/>
                <w:sz w:val="18"/>
                <w:szCs w:val="28"/>
                <w:u w:val="single"/>
              </w:rPr>
            </w:pPr>
            <w:r w:rsidRPr="002C4EA7">
              <w:rPr>
                <w:b/>
                <w:bCs/>
                <w:color w:val="00B050"/>
                <w:sz w:val="20"/>
                <w:szCs w:val="28"/>
                <w:u w:val="single"/>
              </w:rPr>
              <w:t>förderfähig</w:t>
            </w:r>
          </w:p>
        </w:tc>
        <w:tc>
          <w:tcPr>
            <w:tcW w:w="2126" w:type="dxa"/>
          </w:tcPr>
          <w:p w14:paraId="41413DF4" w14:textId="54F3D507" w:rsidR="002C4EA7" w:rsidRPr="002C4EA7" w:rsidRDefault="002C4EA7" w:rsidP="002C4EA7">
            <w:pPr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FF0000"/>
                <w:sz w:val="20"/>
                <w:szCs w:val="20"/>
                <w:u w:val="single"/>
              </w:rPr>
              <w:t>Nicht förderfähig</w:t>
            </w:r>
          </w:p>
        </w:tc>
      </w:tr>
      <w:tr w:rsidR="002C4EA7" w14:paraId="4DA4D810" w14:textId="77777777" w:rsidTr="002C4EA7">
        <w:tc>
          <w:tcPr>
            <w:tcW w:w="2122" w:type="dxa"/>
          </w:tcPr>
          <w:p w14:paraId="389563F0" w14:textId="519F1F72" w:rsidR="002C4EA7" w:rsidRPr="002C4EA7" w:rsidRDefault="002C4EA7" w:rsidP="002C4EA7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00B050"/>
                <w:sz w:val="20"/>
                <w:szCs w:val="20"/>
                <w:u w:val="single"/>
              </w:rPr>
              <w:t>Bike</w:t>
            </w:r>
          </w:p>
        </w:tc>
        <w:tc>
          <w:tcPr>
            <w:tcW w:w="2126" w:type="dxa"/>
          </w:tcPr>
          <w:p w14:paraId="5627BDAF" w14:textId="6203230A" w:rsidR="002C4EA7" w:rsidRPr="002C4EA7" w:rsidRDefault="002C4EA7" w:rsidP="002C4EA7">
            <w:pPr>
              <w:pStyle w:val="Listenabsatz"/>
              <w:numPr>
                <w:ilvl w:val="0"/>
                <w:numId w:val="5"/>
              </w:num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FF0000"/>
                <w:sz w:val="20"/>
                <w:szCs w:val="20"/>
                <w:u w:val="single"/>
              </w:rPr>
              <w:t>Car</w:t>
            </w:r>
          </w:p>
        </w:tc>
      </w:tr>
      <w:tr w:rsidR="002C4EA7" w14:paraId="11F5547F" w14:textId="77777777" w:rsidTr="002C4EA7">
        <w:tc>
          <w:tcPr>
            <w:tcW w:w="2122" w:type="dxa"/>
          </w:tcPr>
          <w:p w14:paraId="4801B075" w14:textId="7A6DF6E7" w:rsidR="002C4EA7" w:rsidRPr="002C4EA7" w:rsidRDefault="002C4EA7" w:rsidP="002C4EA7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00B050"/>
                <w:sz w:val="20"/>
                <w:szCs w:val="20"/>
                <w:u w:val="single"/>
              </w:rPr>
              <w:t>Bus</w:t>
            </w:r>
          </w:p>
        </w:tc>
        <w:tc>
          <w:tcPr>
            <w:tcW w:w="2126" w:type="dxa"/>
          </w:tcPr>
          <w:p w14:paraId="03DB5FC2" w14:textId="77F1C8E9" w:rsidR="002C4EA7" w:rsidRPr="002C4EA7" w:rsidRDefault="002C4EA7" w:rsidP="002C4EA7">
            <w:pPr>
              <w:pStyle w:val="Listenabsatz"/>
              <w:numPr>
                <w:ilvl w:val="0"/>
                <w:numId w:val="5"/>
              </w:num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FF0000"/>
                <w:sz w:val="20"/>
                <w:szCs w:val="20"/>
                <w:u w:val="single"/>
              </w:rPr>
              <w:t>Motorbike</w:t>
            </w:r>
          </w:p>
        </w:tc>
      </w:tr>
      <w:tr w:rsidR="002C4EA7" w14:paraId="5DFA8797" w14:textId="77777777" w:rsidTr="002C4EA7">
        <w:tc>
          <w:tcPr>
            <w:tcW w:w="2122" w:type="dxa"/>
          </w:tcPr>
          <w:p w14:paraId="0BB73666" w14:textId="32BC3850" w:rsidR="002C4EA7" w:rsidRPr="002C4EA7" w:rsidRDefault="002C4EA7" w:rsidP="002C4EA7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00B050"/>
                <w:sz w:val="20"/>
                <w:szCs w:val="20"/>
                <w:u w:val="single"/>
              </w:rPr>
              <w:t>Carpooling</w:t>
            </w:r>
          </w:p>
        </w:tc>
        <w:tc>
          <w:tcPr>
            <w:tcW w:w="2126" w:type="dxa"/>
          </w:tcPr>
          <w:p w14:paraId="0EAEAB9E" w14:textId="12B53493" w:rsidR="002C4EA7" w:rsidRPr="002C4EA7" w:rsidRDefault="002C4EA7" w:rsidP="002C4EA7">
            <w:pPr>
              <w:pStyle w:val="Listenabsatz"/>
              <w:numPr>
                <w:ilvl w:val="0"/>
                <w:numId w:val="5"/>
              </w:num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Plane</w:t>
            </w:r>
          </w:p>
        </w:tc>
      </w:tr>
      <w:tr w:rsidR="002C4EA7" w14:paraId="194CFFDD" w14:textId="77777777" w:rsidTr="002C4EA7">
        <w:tc>
          <w:tcPr>
            <w:tcW w:w="2122" w:type="dxa"/>
          </w:tcPr>
          <w:p w14:paraId="6F3098B9" w14:textId="6A3C50D5" w:rsidR="002C4EA7" w:rsidRPr="002C4EA7" w:rsidRDefault="002C4EA7" w:rsidP="002C4EA7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00B050"/>
                <w:sz w:val="20"/>
                <w:szCs w:val="20"/>
                <w:u w:val="single"/>
              </w:rPr>
              <w:t>Train</w:t>
            </w:r>
          </w:p>
        </w:tc>
        <w:tc>
          <w:tcPr>
            <w:tcW w:w="2126" w:type="dxa"/>
          </w:tcPr>
          <w:p w14:paraId="365FEE7D" w14:textId="741752FE" w:rsidR="002C4EA7" w:rsidRPr="002C4EA7" w:rsidRDefault="002C4EA7" w:rsidP="002C4EA7">
            <w:pPr>
              <w:pStyle w:val="Listenabsatz"/>
              <w:numPr>
                <w:ilvl w:val="0"/>
                <w:numId w:val="5"/>
              </w:num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proofErr w:type="spellStart"/>
            <w:r w:rsidRPr="002C4EA7">
              <w:rPr>
                <w:b/>
                <w:bCs/>
                <w:color w:val="FF0000"/>
                <w:sz w:val="20"/>
                <w:szCs w:val="20"/>
                <w:u w:val="single"/>
              </w:rPr>
              <w:t>Ship</w:t>
            </w:r>
            <w:proofErr w:type="spellEnd"/>
          </w:p>
        </w:tc>
      </w:tr>
      <w:tr w:rsidR="002C4EA7" w14:paraId="55E8D507" w14:textId="77777777" w:rsidTr="002C4EA7">
        <w:tc>
          <w:tcPr>
            <w:tcW w:w="2122" w:type="dxa"/>
          </w:tcPr>
          <w:p w14:paraId="3A007B94" w14:textId="23E83018" w:rsidR="002C4EA7" w:rsidRPr="002C4EA7" w:rsidRDefault="002C4EA7" w:rsidP="002C4EA7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2C4EA7">
              <w:rPr>
                <w:b/>
                <w:bCs/>
                <w:color w:val="00B050"/>
                <w:sz w:val="20"/>
                <w:szCs w:val="20"/>
                <w:u w:val="single"/>
              </w:rPr>
              <w:t>O</w:t>
            </w:r>
            <w:r>
              <w:rPr>
                <w:b/>
                <w:bCs/>
                <w:color w:val="00B050"/>
                <w:sz w:val="20"/>
                <w:szCs w:val="20"/>
                <w:u w:val="single"/>
              </w:rPr>
              <w:t>ther</w:t>
            </w:r>
          </w:p>
        </w:tc>
        <w:tc>
          <w:tcPr>
            <w:tcW w:w="2126" w:type="dxa"/>
          </w:tcPr>
          <w:p w14:paraId="3F91C2BE" w14:textId="1965D995" w:rsidR="002C4EA7" w:rsidRDefault="002C4EA7" w:rsidP="002C4EA7">
            <w:pPr>
              <w:rPr>
                <w:b/>
                <w:bCs/>
                <w:color w:val="00B050"/>
                <w:sz w:val="24"/>
                <w:szCs w:val="28"/>
                <w:u w:val="single"/>
              </w:rPr>
            </w:pPr>
          </w:p>
        </w:tc>
      </w:tr>
    </w:tbl>
    <w:p w14:paraId="1410A49E" w14:textId="77777777" w:rsidR="005C62A5" w:rsidRPr="00E72CCE" w:rsidRDefault="005C62A5" w:rsidP="005C62A5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5A673B95" w14:textId="77777777" w:rsidR="00B33DC1" w:rsidRPr="00E72CCE" w:rsidRDefault="00B33DC1" w:rsidP="005C62A5">
      <w:pPr>
        <w:spacing w:after="0"/>
        <w:rPr>
          <w:rFonts w:cstheme="minorHAnsi"/>
          <w:b/>
          <w:bCs/>
          <w:sz w:val="20"/>
          <w:szCs w:val="20"/>
        </w:rPr>
      </w:pPr>
      <w:r w:rsidRPr="00E72CCE">
        <w:rPr>
          <w:rFonts w:cstheme="minorHAnsi"/>
          <w:b/>
          <w:bCs/>
          <w:sz w:val="20"/>
          <w:szCs w:val="20"/>
        </w:rPr>
        <w:t xml:space="preserve">Ich benötige </w:t>
      </w:r>
    </w:p>
    <w:p w14:paraId="4565995F" w14:textId="274A0BF2" w:rsidR="00B33DC1" w:rsidRPr="00E72CCE" w:rsidRDefault="002C4EA7" w:rsidP="005C62A5">
      <w:pPr>
        <w:spacing w:after="0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A5" w:rsidRPr="00E72CC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DF2DA5" w:rsidRPr="00E72CCE">
        <w:rPr>
          <w:rFonts w:cstheme="minorHAnsi"/>
          <w:b/>
          <w:bCs/>
          <w:sz w:val="20"/>
          <w:szCs w:val="20"/>
        </w:rPr>
        <w:t xml:space="preserve"> </w:t>
      </w:r>
      <w:r w:rsidR="00DF2DA5" w:rsidRPr="00E72CCE">
        <w:rPr>
          <w:rFonts w:cstheme="minorHAnsi"/>
          <w:b/>
          <w:bCs/>
          <w:sz w:val="20"/>
          <w:szCs w:val="20"/>
        </w:rPr>
        <w:tab/>
      </w:r>
      <w:r w:rsidR="00CA0386" w:rsidRPr="00E72CCE">
        <w:rPr>
          <w:rFonts w:cstheme="minorHAnsi"/>
          <w:b/>
          <w:bCs/>
          <w:sz w:val="20"/>
          <w:szCs w:val="20"/>
        </w:rPr>
        <w:t>1 Tag</w:t>
      </w:r>
      <w:r w:rsidR="00D63961" w:rsidRPr="00E72CCE">
        <w:rPr>
          <w:rFonts w:cstheme="minorHAnsi"/>
          <w:b/>
          <w:bCs/>
          <w:sz w:val="20"/>
          <w:szCs w:val="20"/>
        </w:rPr>
        <w:t xml:space="preserve"> (</w:t>
      </w:r>
      <w:r w:rsidR="00B33DC1" w:rsidRPr="00E72CCE">
        <w:rPr>
          <w:rFonts w:cstheme="minorHAnsi"/>
          <w:b/>
          <w:bCs/>
          <w:sz w:val="20"/>
          <w:szCs w:val="20"/>
        </w:rPr>
        <w:t>über 8 Stunden</w:t>
      </w:r>
      <w:r w:rsidR="00D63961" w:rsidRPr="00E72CCE">
        <w:rPr>
          <w:rFonts w:cstheme="minorHAnsi"/>
          <w:b/>
          <w:bCs/>
          <w:sz w:val="20"/>
          <w:szCs w:val="20"/>
        </w:rPr>
        <w:t>)</w:t>
      </w:r>
      <w:r w:rsidR="00B33DC1" w:rsidRPr="00E72CCE">
        <w:rPr>
          <w:rFonts w:cstheme="minorHAnsi"/>
          <w:b/>
          <w:bCs/>
          <w:sz w:val="20"/>
          <w:szCs w:val="20"/>
        </w:rPr>
        <w:t xml:space="preserve"> Reisezeit für Hin</w:t>
      </w:r>
      <w:r w:rsidR="00D63961" w:rsidRPr="00E72CCE">
        <w:rPr>
          <w:rFonts w:cstheme="minorHAnsi"/>
          <w:b/>
          <w:bCs/>
          <w:sz w:val="20"/>
          <w:szCs w:val="20"/>
        </w:rPr>
        <w:t>reise</w:t>
      </w:r>
    </w:p>
    <w:p w14:paraId="33917BCD" w14:textId="7C9FD439" w:rsidR="00D63961" w:rsidRPr="00E72CCE" w:rsidRDefault="002C4EA7" w:rsidP="005C62A5">
      <w:pPr>
        <w:spacing w:after="0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14173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86" w:rsidRPr="00E72CCE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D63961" w:rsidRPr="00E72CCE">
        <w:rPr>
          <w:rFonts w:cstheme="minorHAnsi"/>
          <w:b/>
          <w:bCs/>
          <w:sz w:val="20"/>
          <w:szCs w:val="20"/>
        </w:rPr>
        <w:t xml:space="preserve"> </w:t>
      </w:r>
      <w:r w:rsidR="00D63961" w:rsidRPr="00E72CCE">
        <w:rPr>
          <w:rFonts w:cstheme="minorHAnsi"/>
          <w:b/>
          <w:bCs/>
          <w:sz w:val="20"/>
          <w:szCs w:val="20"/>
        </w:rPr>
        <w:tab/>
        <w:t>2 Tage (über 24 Stunden) Reisezeit für Hinreise</w:t>
      </w:r>
    </w:p>
    <w:p w14:paraId="3E3BFCC5" w14:textId="7BC529FC" w:rsidR="00D63961" w:rsidRPr="00E72CCE" w:rsidRDefault="002C4EA7" w:rsidP="005C62A5">
      <w:pPr>
        <w:spacing w:after="0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1196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E72CC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A0386" w:rsidRPr="00E72CCE">
        <w:rPr>
          <w:rFonts w:cstheme="minorHAnsi"/>
          <w:b/>
          <w:bCs/>
          <w:sz w:val="20"/>
          <w:szCs w:val="20"/>
        </w:rPr>
        <w:t xml:space="preserve"> </w:t>
      </w:r>
      <w:r w:rsidR="00CA0386" w:rsidRPr="00E72CCE">
        <w:rPr>
          <w:rFonts w:cstheme="minorHAnsi"/>
          <w:b/>
          <w:bCs/>
          <w:sz w:val="20"/>
          <w:szCs w:val="20"/>
        </w:rPr>
        <w:tab/>
        <w:t>1 Tag</w:t>
      </w:r>
      <w:r w:rsidR="00D63961" w:rsidRPr="00E72CCE">
        <w:rPr>
          <w:rFonts w:cstheme="minorHAnsi"/>
          <w:b/>
          <w:bCs/>
          <w:sz w:val="20"/>
          <w:szCs w:val="20"/>
        </w:rPr>
        <w:t xml:space="preserve"> (über 8 Stunden) Reisezeit für Rückreise</w:t>
      </w:r>
    </w:p>
    <w:p w14:paraId="1E5CF081" w14:textId="72E4FE5F" w:rsidR="00D63961" w:rsidRPr="00E72CCE" w:rsidRDefault="002C4EA7" w:rsidP="005C62A5">
      <w:pPr>
        <w:spacing w:after="0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5093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61" w:rsidRPr="00E72CC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D63961" w:rsidRPr="00E72CCE">
        <w:rPr>
          <w:rFonts w:cstheme="minorHAnsi"/>
          <w:b/>
          <w:bCs/>
          <w:sz w:val="20"/>
          <w:szCs w:val="20"/>
        </w:rPr>
        <w:t xml:space="preserve"> </w:t>
      </w:r>
      <w:r w:rsidR="00D63961" w:rsidRPr="00E72CCE">
        <w:rPr>
          <w:rFonts w:cstheme="minorHAnsi"/>
          <w:b/>
          <w:bCs/>
          <w:sz w:val="20"/>
          <w:szCs w:val="20"/>
        </w:rPr>
        <w:tab/>
        <w:t>2 Tage (über 24 Stunden) Reisezeit für Rückreise</w:t>
      </w:r>
    </w:p>
    <w:p w14:paraId="55FF668A" w14:textId="77777777" w:rsidR="005C62A5" w:rsidRPr="00E72CCE" w:rsidRDefault="005C62A5" w:rsidP="005C62A5">
      <w:pPr>
        <w:spacing w:after="0"/>
        <w:rPr>
          <w:rFonts w:cstheme="minorHAnsi"/>
          <w:b/>
          <w:bCs/>
          <w:sz w:val="20"/>
          <w:szCs w:val="20"/>
        </w:rPr>
      </w:pPr>
    </w:p>
    <w:p w14:paraId="4F4C5FC9" w14:textId="3E103126" w:rsidR="00B33DC1" w:rsidRPr="00E72CCE" w:rsidRDefault="00D57EF4" w:rsidP="00D57EF4">
      <w:pPr>
        <w:pStyle w:val="KeinLeerraum"/>
        <w:rPr>
          <w:rFonts w:cstheme="minorHAnsi"/>
          <w:b/>
          <w:bCs/>
          <w:color w:val="C00000"/>
          <w:sz w:val="20"/>
          <w:szCs w:val="20"/>
        </w:rPr>
      </w:pPr>
      <w:r w:rsidRPr="00E72CCE">
        <w:rPr>
          <w:rFonts w:asciiTheme="minorHAnsi" w:hAnsiTheme="minorHAnsi" w:cstheme="minorHAnsi"/>
          <w:sz w:val="20"/>
        </w:rPr>
        <w:t>Ich nehme zur Kenntnis, dass die Auszahlung des „Top-</w:t>
      </w:r>
      <w:proofErr w:type="spellStart"/>
      <w:r w:rsidRPr="00E72CCE">
        <w:rPr>
          <w:rFonts w:asciiTheme="minorHAnsi" w:hAnsiTheme="minorHAnsi" w:cstheme="minorHAnsi"/>
          <w:sz w:val="20"/>
        </w:rPr>
        <w:t>Up</w:t>
      </w:r>
      <w:proofErr w:type="spellEnd"/>
      <w:r w:rsidRPr="00E72CC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72CCE">
        <w:rPr>
          <w:rFonts w:asciiTheme="minorHAnsi" w:hAnsiTheme="minorHAnsi" w:cstheme="minorHAnsi"/>
          <w:sz w:val="20"/>
        </w:rPr>
        <w:t>for</w:t>
      </w:r>
      <w:proofErr w:type="spellEnd"/>
      <w:r w:rsidRPr="00E72CCE">
        <w:rPr>
          <w:rFonts w:asciiTheme="minorHAnsi" w:hAnsiTheme="minorHAnsi" w:cstheme="minorHAnsi"/>
          <w:sz w:val="20"/>
        </w:rPr>
        <w:t xml:space="preserve"> Green Travel“</w:t>
      </w:r>
      <w:r w:rsidR="006D3440">
        <w:rPr>
          <w:rFonts w:asciiTheme="minorHAnsi" w:hAnsiTheme="minorHAnsi" w:cstheme="minorHAnsi"/>
          <w:sz w:val="20"/>
        </w:rPr>
        <w:t xml:space="preserve"> und der grünen Mobilitätsbeihilfe</w:t>
      </w:r>
      <w:r w:rsidRPr="00E72CCE">
        <w:rPr>
          <w:rFonts w:asciiTheme="minorHAnsi" w:hAnsiTheme="minorHAnsi" w:cstheme="minorHAnsi"/>
          <w:sz w:val="20"/>
        </w:rPr>
        <w:t xml:space="preserve"> zusammen mit der 2. Rate meines ERASMUS-Stipendiums erfolgt. </w:t>
      </w:r>
      <w:r w:rsidR="00B33DC1" w:rsidRPr="00E72CCE">
        <w:rPr>
          <w:rFonts w:cstheme="minorHAnsi"/>
          <w:b/>
          <w:bCs/>
          <w:color w:val="C00000"/>
          <w:sz w:val="20"/>
          <w:szCs w:val="20"/>
        </w:rPr>
        <w:t>Mit meiner Unterschrift bestätige ich, dass alle o.g. Angaben vollständig und wahrheitsgemäß von mir gemacht wurden.</w:t>
      </w:r>
    </w:p>
    <w:p w14:paraId="5ECDAE73" w14:textId="77777777" w:rsidR="00B33DC1" w:rsidRPr="00E72CCE" w:rsidRDefault="00B33DC1" w:rsidP="005C62A5">
      <w:pPr>
        <w:spacing w:after="0"/>
        <w:rPr>
          <w:sz w:val="20"/>
          <w:szCs w:val="20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E72CCE" w14:paraId="2F1AF5FE" w14:textId="77777777" w:rsidTr="002C4EA7">
        <w:trPr>
          <w:trHeight w:val="1633"/>
        </w:trPr>
        <w:tc>
          <w:tcPr>
            <w:tcW w:w="4793" w:type="dxa"/>
          </w:tcPr>
          <w:p w14:paraId="2A42DE0E" w14:textId="77777777" w:rsidR="00B33DC1" w:rsidRPr="00E72CCE" w:rsidRDefault="00B33DC1" w:rsidP="005C62A5">
            <w:pPr>
              <w:tabs>
                <w:tab w:val="left" w:pos="1380"/>
              </w:tabs>
              <w:rPr>
                <w:b/>
                <w:bCs/>
                <w:sz w:val="20"/>
                <w:szCs w:val="20"/>
              </w:rPr>
            </w:pPr>
            <w:r w:rsidRPr="00E72CCE">
              <w:rPr>
                <w:b/>
                <w:bCs/>
                <w:sz w:val="20"/>
                <w:szCs w:val="20"/>
              </w:rPr>
              <w:t xml:space="preserve">Ort, Datum </w:t>
            </w:r>
          </w:p>
          <w:p w14:paraId="51674204" w14:textId="13AA5117" w:rsidR="00B33DC1" w:rsidRPr="00E72CCE" w:rsidRDefault="00B33DC1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07F594A2" w14:textId="7353C3F2" w:rsidR="00B33DC1" w:rsidRPr="00E72CCE" w:rsidRDefault="00B33DC1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122979F5" w14:textId="77777777" w:rsidR="00B33DC1" w:rsidRPr="00E72CCE" w:rsidRDefault="00B33DC1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54C74534" w14:textId="77777777" w:rsidR="006F44FE" w:rsidRPr="00E72CCE" w:rsidRDefault="006F44FE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45F4C8FF" w14:textId="77777777" w:rsidR="0025244D" w:rsidRPr="00E72CCE" w:rsidRDefault="0025244D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1F49F3AD" w14:textId="4F5D4A1F" w:rsidR="00B33DC1" w:rsidRPr="00E72CCE" w:rsidRDefault="00B33DC1" w:rsidP="00CA0386">
            <w:pPr>
              <w:tabs>
                <w:tab w:val="left" w:pos="1380"/>
              </w:tabs>
              <w:rPr>
                <w:b/>
                <w:bCs/>
                <w:sz w:val="20"/>
                <w:szCs w:val="20"/>
              </w:rPr>
            </w:pPr>
            <w:r w:rsidRPr="00E72CCE">
              <w:rPr>
                <w:b/>
                <w:bCs/>
                <w:sz w:val="20"/>
                <w:szCs w:val="20"/>
              </w:rPr>
              <w:t xml:space="preserve">Unterschrift </w:t>
            </w:r>
            <w:r w:rsidR="00CA0386" w:rsidRPr="00E72CCE">
              <w:rPr>
                <w:b/>
                <w:bCs/>
                <w:sz w:val="20"/>
                <w:szCs w:val="20"/>
              </w:rPr>
              <w:t>Teilnehmer*In</w:t>
            </w:r>
          </w:p>
        </w:tc>
        <w:tc>
          <w:tcPr>
            <w:tcW w:w="4793" w:type="dxa"/>
          </w:tcPr>
          <w:p w14:paraId="33623AD1" w14:textId="3D3972CB" w:rsidR="00B33DC1" w:rsidRPr="00E72CCE" w:rsidRDefault="00863B22" w:rsidP="005C62A5">
            <w:pPr>
              <w:tabs>
                <w:tab w:val="left" w:pos="1380"/>
              </w:tabs>
              <w:rPr>
                <w:b/>
                <w:bCs/>
                <w:sz w:val="20"/>
                <w:szCs w:val="20"/>
              </w:rPr>
            </w:pPr>
            <w:r w:rsidRPr="00E72CCE">
              <w:rPr>
                <w:b/>
                <w:bCs/>
                <w:sz w:val="20"/>
                <w:szCs w:val="20"/>
              </w:rPr>
              <w:t>Köthen</w:t>
            </w:r>
            <w:r w:rsidR="00C329B2" w:rsidRPr="00E72CCE">
              <w:rPr>
                <w:b/>
                <w:bCs/>
                <w:sz w:val="20"/>
                <w:szCs w:val="20"/>
              </w:rPr>
              <w:t>, den</w:t>
            </w:r>
            <w:r w:rsidR="00B33DC1" w:rsidRPr="00E72CC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F4379F" w14:textId="77777777" w:rsidR="00B33DC1" w:rsidRPr="00E72CCE" w:rsidRDefault="00B33DC1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63C57647" w14:textId="77777777" w:rsidR="00B33DC1" w:rsidRPr="00E72CCE" w:rsidRDefault="00B33DC1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190C9463" w14:textId="77777777" w:rsidR="00B33DC1" w:rsidRPr="00E72CCE" w:rsidRDefault="00B33DC1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6B1CF3C5" w14:textId="77777777" w:rsidR="00B33DC1" w:rsidRPr="00E72CCE" w:rsidRDefault="00B33DC1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24832E8D" w14:textId="77777777" w:rsidR="006F44FE" w:rsidRPr="00E72CCE" w:rsidRDefault="006F44FE" w:rsidP="005C62A5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14:paraId="60D77198" w14:textId="409DDA7B" w:rsidR="00B33DC1" w:rsidRPr="00E72CCE" w:rsidRDefault="00CA0386" w:rsidP="005C62A5">
            <w:pPr>
              <w:tabs>
                <w:tab w:val="left" w:pos="1380"/>
              </w:tabs>
              <w:rPr>
                <w:b/>
                <w:bCs/>
                <w:sz w:val="20"/>
                <w:szCs w:val="20"/>
              </w:rPr>
            </w:pPr>
            <w:r w:rsidRPr="00E72CCE">
              <w:rPr>
                <w:b/>
                <w:bCs/>
                <w:sz w:val="20"/>
                <w:szCs w:val="20"/>
              </w:rPr>
              <w:t>Christian Lippold</w:t>
            </w:r>
          </w:p>
          <w:p w14:paraId="73160717" w14:textId="06FE54C0" w:rsidR="00C329B2" w:rsidRPr="00E72CCE" w:rsidRDefault="00C329B2" w:rsidP="00CA0386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E72CCE">
              <w:rPr>
                <w:b/>
                <w:bCs/>
                <w:sz w:val="20"/>
                <w:szCs w:val="20"/>
              </w:rPr>
              <w:t xml:space="preserve">ERASMUS+ </w:t>
            </w:r>
            <w:r w:rsidR="00D63961" w:rsidRPr="00E72CCE">
              <w:rPr>
                <w:b/>
                <w:bCs/>
                <w:sz w:val="20"/>
                <w:szCs w:val="20"/>
              </w:rPr>
              <w:t>Hochschul</w:t>
            </w:r>
            <w:r w:rsidR="00CA0386" w:rsidRPr="00E72CCE">
              <w:rPr>
                <w:b/>
                <w:bCs/>
                <w:sz w:val="20"/>
                <w:szCs w:val="20"/>
              </w:rPr>
              <w:t>k</w:t>
            </w:r>
            <w:r w:rsidRPr="00E72CCE">
              <w:rPr>
                <w:b/>
                <w:bCs/>
                <w:sz w:val="20"/>
                <w:szCs w:val="20"/>
              </w:rPr>
              <w:t>oordinator</w:t>
            </w:r>
          </w:p>
        </w:tc>
      </w:tr>
    </w:tbl>
    <w:p w14:paraId="5117DB2A" w14:textId="140A5CE4" w:rsidR="00B33DC1" w:rsidRPr="00E72CCE" w:rsidRDefault="00B33DC1" w:rsidP="005C62A5">
      <w:pPr>
        <w:tabs>
          <w:tab w:val="left" w:pos="1380"/>
        </w:tabs>
        <w:spacing w:after="0"/>
        <w:rPr>
          <w:sz w:val="20"/>
          <w:szCs w:val="20"/>
        </w:rPr>
      </w:pPr>
    </w:p>
    <w:p w14:paraId="6C9A534B" w14:textId="2A07F37C" w:rsidR="00D63961" w:rsidRPr="00E72CCE" w:rsidRDefault="00D63961" w:rsidP="005C62A5">
      <w:pPr>
        <w:tabs>
          <w:tab w:val="left" w:pos="1380"/>
        </w:tabs>
        <w:spacing w:after="0"/>
        <w:rPr>
          <w:b/>
          <w:sz w:val="20"/>
          <w:szCs w:val="20"/>
          <w:u w:val="single"/>
        </w:rPr>
      </w:pPr>
      <w:r w:rsidRPr="00974A04">
        <w:rPr>
          <w:b/>
          <w:sz w:val="20"/>
          <w:szCs w:val="20"/>
          <w:highlight w:val="yellow"/>
          <w:u w:val="single"/>
        </w:rPr>
        <w:t xml:space="preserve">Auszufüllen durch </w:t>
      </w:r>
      <w:r w:rsidR="00CA0386" w:rsidRPr="00974A04">
        <w:rPr>
          <w:b/>
          <w:sz w:val="20"/>
          <w:szCs w:val="20"/>
          <w:highlight w:val="yellow"/>
          <w:u w:val="single"/>
        </w:rPr>
        <w:t>das International Office der HS-Anhalt</w:t>
      </w:r>
      <w:r w:rsidR="00CA0386" w:rsidRPr="00E72CCE">
        <w:rPr>
          <w:b/>
          <w:sz w:val="20"/>
          <w:szCs w:val="20"/>
          <w:u w:val="single"/>
        </w:rPr>
        <w:t>:</w:t>
      </w:r>
    </w:p>
    <w:p w14:paraId="11C9576D" w14:textId="77777777" w:rsidR="00D63961" w:rsidRPr="00E72CCE" w:rsidRDefault="00D63961" w:rsidP="005C62A5">
      <w:pPr>
        <w:tabs>
          <w:tab w:val="left" w:pos="1380"/>
        </w:tabs>
        <w:spacing w:after="0"/>
        <w:rPr>
          <w:b/>
          <w:sz w:val="20"/>
          <w:szCs w:val="20"/>
          <w:u w:val="single"/>
        </w:rPr>
      </w:pPr>
    </w:p>
    <w:p w14:paraId="66D32CAC" w14:textId="77777777" w:rsidR="00974A04" w:rsidRPr="002C4EA7" w:rsidRDefault="00974A04" w:rsidP="005C62A5">
      <w:pPr>
        <w:spacing w:after="0"/>
        <w:rPr>
          <w:rFonts w:cstheme="minorHAnsi"/>
          <w:b/>
          <w:bCs/>
          <w:sz w:val="20"/>
          <w:szCs w:val="20"/>
          <w:lang w:val="en-GB"/>
        </w:rPr>
      </w:pPr>
      <w:r w:rsidRPr="002C4EA7">
        <w:rPr>
          <w:rFonts w:cstheme="minorHAnsi"/>
          <w:b/>
          <w:bCs/>
          <w:sz w:val="20"/>
          <w:szCs w:val="20"/>
          <w:lang w:val="en-GB"/>
        </w:rPr>
        <w:t>E+ top-up green travel:</w:t>
      </w:r>
    </w:p>
    <w:p w14:paraId="4E8D489F" w14:textId="74406E44" w:rsidR="00D63961" w:rsidRPr="00E72CCE" w:rsidRDefault="00D63961" w:rsidP="005C62A5">
      <w:pPr>
        <w:spacing w:after="0"/>
        <w:rPr>
          <w:rFonts w:cstheme="minorHAnsi"/>
          <w:b/>
          <w:bCs/>
          <w:sz w:val="20"/>
          <w:szCs w:val="20"/>
        </w:rPr>
      </w:pPr>
      <w:r w:rsidRPr="00E72CCE">
        <w:rPr>
          <w:rFonts w:cstheme="minorHAnsi"/>
          <w:b/>
          <w:bCs/>
          <w:sz w:val="20"/>
          <w:szCs w:val="20"/>
        </w:rPr>
        <w:t xml:space="preserve">Summe Anerkannte </w:t>
      </w:r>
      <w:r w:rsidR="00E72CCE">
        <w:rPr>
          <w:rFonts w:cstheme="minorHAnsi"/>
          <w:b/>
          <w:bCs/>
          <w:sz w:val="20"/>
          <w:szCs w:val="20"/>
        </w:rPr>
        <w:t>zusätzliche Reisetage</w:t>
      </w:r>
      <w:r w:rsidRPr="00E72CCE">
        <w:rPr>
          <w:rFonts w:cstheme="minorHAnsi"/>
          <w:b/>
          <w:bCs/>
          <w:sz w:val="20"/>
          <w:szCs w:val="20"/>
        </w:rPr>
        <w:t xml:space="preserve"> :  </w:t>
      </w:r>
      <w:r w:rsidRPr="00E72CCE">
        <w:rPr>
          <w:rFonts w:cstheme="minorHAnsi"/>
          <w:b/>
          <w:bCs/>
          <w:sz w:val="20"/>
          <w:szCs w:val="20"/>
        </w:rPr>
        <w:tab/>
        <w:t xml:space="preserve">1 </w:t>
      </w:r>
      <w:sdt>
        <w:sdtPr>
          <w:rPr>
            <w:rFonts w:cstheme="minorHAnsi"/>
            <w:b/>
            <w:bCs/>
            <w:sz w:val="20"/>
            <w:szCs w:val="20"/>
          </w:rPr>
          <w:id w:val="16147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E72CCE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E72CCE">
        <w:rPr>
          <w:rFonts w:cstheme="minorHAnsi"/>
          <w:b/>
          <w:bCs/>
          <w:sz w:val="20"/>
          <w:szCs w:val="20"/>
        </w:rPr>
        <w:tab/>
        <w:t xml:space="preserve">2 </w:t>
      </w:r>
      <w:sdt>
        <w:sdtPr>
          <w:rPr>
            <w:rFonts w:cstheme="minorHAnsi"/>
            <w:b/>
            <w:bCs/>
            <w:sz w:val="20"/>
            <w:szCs w:val="20"/>
          </w:rPr>
          <w:id w:val="2597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CCE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E72CCE">
        <w:rPr>
          <w:rFonts w:cstheme="minorHAnsi"/>
          <w:b/>
          <w:bCs/>
          <w:sz w:val="20"/>
          <w:szCs w:val="20"/>
        </w:rPr>
        <w:tab/>
        <w:t xml:space="preserve">3 </w:t>
      </w:r>
      <w:sdt>
        <w:sdtPr>
          <w:rPr>
            <w:rFonts w:cstheme="minorHAnsi"/>
            <w:b/>
            <w:bCs/>
            <w:sz w:val="20"/>
            <w:szCs w:val="20"/>
          </w:rPr>
          <w:id w:val="-128542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CCE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E72CCE">
        <w:rPr>
          <w:rFonts w:cstheme="minorHAnsi"/>
          <w:b/>
          <w:bCs/>
          <w:sz w:val="20"/>
          <w:szCs w:val="20"/>
        </w:rPr>
        <w:tab/>
        <w:t xml:space="preserve">4 </w:t>
      </w:r>
      <w:sdt>
        <w:sdtPr>
          <w:rPr>
            <w:rFonts w:cstheme="minorHAnsi"/>
            <w:b/>
            <w:bCs/>
            <w:sz w:val="20"/>
            <w:szCs w:val="20"/>
          </w:rPr>
          <w:id w:val="5337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CCE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</w:p>
    <w:p w14:paraId="6CFF5FFD" w14:textId="428FC61A" w:rsidR="005C62A5" w:rsidRDefault="005B27CB" w:rsidP="005C62A5">
      <w:pPr>
        <w:spacing w:after="0"/>
        <w:rPr>
          <w:rFonts w:cstheme="minorHAnsi"/>
          <w:b/>
          <w:bCs/>
          <w:sz w:val="20"/>
          <w:szCs w:val="20"/>
        </w:rPr>
      </w:pPr>
      <w:r w:rsidRPr="00E72CCE">
        <w:rPr>
          <w:b/>
          <w:sz w:val="20"/>
          <w:szCs w:val="20"/>
        </w:rPr>
        <w:t>Reisez</w:t>
      </w:r>
      <w:r w:rsidR="005C62A5" w:rsidRPr="00E72CCE">
        <w:rPr>
          <w:b/>
          <w:sz w:val="20"/>
          <w:szCs w:val="20"/>
        </w:rPr>
        <w:t>uschuss 50 €</w:t>
      </w:r>
      <w:r w:rsidRPr="00E72CCE">
        <w:rPr>
          <w:b/>
          <w:sz w:val="20"/>
          <w:szCs w:val="20"/>
        </w:rPr>
        <w:t>:</w:t>
      </w:r>
      <w:r w:rsidRPr="00E72CCE">
        <w:rPr>
          <w:sz w:val="20"/>
          <w:szCs w:val="20"/>
        </w:rPr>
        <w:tab/>
        <w:t xml:space="preserve"> </w:t>
      </w:r>
      <w:r w:rsidR="00974A04">
        <w:rPr>
          <w:sz w:val="20"/>
          <w:szCs w:val="20"/>
        </w:rPr>
        <w:tab/>
      </w:r>
      <w:r w:rsidR="00974A04">
        <w:rPr>
          <w:sz w:val="20"/>
          <w:szCs w:val="20"/>
        </w:rPr>
        <w:tab/>
      </w:r>
      <w:r w:rsidR="00974A04">
        <w:rPr>
          <w:sz w:val="20"/>
          <w:szCs w:val="20"/>
        </w:rPr>
        <w:tab/>
      </w:r>
      <w:r w:rsidR="005C62A5" w:rsidRPr="00E72CCE">
        <w:rPr>
          <w:sz w:val="20"/>
          <w:szCs w:val="20"/>
        </w:rPr>
        <w:t>ja</w:t>
      </w:r>
      <w:r w:rsidRPr="00E72CCE">
        <w:rPr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7438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CCE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5C62A5" w:rsidRPr="00E72CCE">
        <w:rPr>
          <w:sz w:val="20"/>
          <w:szCs w:val="20"/>
        </w:rPr>
        <w:tab/>
        <w:t>nein:</w:t>
      </w:r>
      <w:r w:rsidRPr="00E72CCE">
        <w:rPr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55322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2CCE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</w:p>
    <w:p w14:paraId="51C21BE1" w14:textId="1EB4660D" w:rsidR="00DC1F37" w:rsidRDefault="00DC1F37" w:rsidP="005C62A5">
      <w:pPr>
        <w:spacing w:after="0"/>
        <w:rPr>
          <w:rFonts w:cstheme="minorHAnsi"/>
          <w:b/>
          <w:bCs/>
          <w:sz w:val="20"/>
          <w:szCs w:val="20"/>
        </w:rPr>
      </w:pPr>
    </w:p>
    <w:p w14:paraId="55E59D4B" w14:textId="11F44D1F" w:rsidR="00DC1F37" w:rsidRDefault="00974A04" w:rsidP="005C62A5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Förderrichtlinie „</w:t>
      </w:r>
      <w:r w:rsidR="00DC1F37">
        <w:rPr>
          <w:rFonts w:cstheme="minorHAnsi"/>
          <w:b/>
          <w:bCs/>
          <w:sz w:val="20"/>
          <w:szCs w:val="20"/>
        </w:rPr>
        <w:t>Grüne Mobilitätsbeihilfe</w:t>
      </w:r>
      <w:r>
        <w:rPr>
          <w:rFonts w:cstheme="minorHAnsi"/>
          <w:b/>
          <w:bCs/>
          <w:sz w:val="20"/>
          <w:szCs w:val="20"/>
        </w:rPr>
        <w:t>“</w:t>
      </w:r>
      <w:r w:rsidR="00DC1F37">
        <w:rPr>
          <w:rFonts w:cstheme="minorHAnsi"/>
          <w:b/>
          <w:bCs/>
          <w:sz w:val="20"/>
          <w:szCs w:val="20"/>
        </w:rPr>
        <w:t xml:space="preserve"> der HS A</w:t>
      </w:r>
      <w:r>
        <w:rPr>
          <w:rFonts w:cstheme="minorHAnsi"/>
          <w:b/>
          <w:bCs/>
          <w:sz w:val="20"/>
          <w:szCs w:val="20"/>
        </w:rPr>
        <w:t>n</w:t>
      </w:r>
      <w:r w:rsidR="00DC1F37">
        <w:rPr>
          <w:rFonts w:cstheme="minorHAnsi"/>
          <w:b/>
          <w:bCs/>
          <w:sz w:val="20"/>
          <w:szCs w:val="20"/>
        </w:rPr>
        <w:t>halt</w:t>
      </w:r>
      <w:r>
        <w:rPr>
          <w:rFonts w:cstheme="minorHAnsi"/>
          <w:b/>
          <w:bCs/>
          <w:sz w:val="20"/>
          <w:szCs w:val="20"/>
        </w:rPr>
        <w:t>.</w:t>
      </w:r>
      <w:r w:rsidR="00DC1F37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A</w:t>
      </w:r>
      <w:r w:rsidR="00DC1F37">
        <w:rPr>
          <w:rFonts w:cstheme="minorHAnsi"/>
          <w:b/>
          <w:bCs/>
          <w:sz w:val="20"/>
          <w:szCs w:val="20"/>
        </w:rPr>
        <w:t>nerkanntes Entfernungsband</w:t>
      </w:r>
      <w:r>
        <w:rPr>
          <w:rFonts w:cstheme="minorHAnsi"/>
          <w:b/>
          <w:bCs/>
          <w:sz w:val="20"/>
          <w:szCs w:val="20"/>
        </w:rPr>
        <w:t xml:space="preserve"> laut Ziel „STADT“:</w:t>
      </w:r>
    </w:p>
    <w:p w14:paraId="5C6A14A7" w14:textId="00FF01E5" w:rsidR="00DC1F37" w:rsidRPr="00DC1F37" w:rsidRDefault="00DC1F37" w:rsidP="00DC1F37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DC1F37">
        <w:rPr>
          <w:sz w:val="20"/>
          <w:szCs w:val="20"/>
        </w:rPr>
        <w:t xml:space="preserve">zwischen 100 und 499 km: </w:t>
      </w:r>
      <w:r w:rsidRPr="00DC1F37">
        <w:rPr>
          <w:sz w:val="20"/>
          <w:szCs w:val="20"/>
        </w:rPr>
        <w:tab/>
        <w:t>180€</w:t>
      </w:r>
    </w:p>
    <w:p w14:paraId="6CA73C8E" w14:textId="51F8614B" w:rsidR="00DC1F37" w:rsidRPr="00DC1F37" w:rsidRDefault="00DC1F37" w:rsidP="00DC1F37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DC1F37">
        <w:rPr>
          <w:sz w:val="20"/>
          <w:szCs w:val="20"/>
        </w:rPr>
        <w:t xml:space="preserve">zwischen 500 und 1999 km: </w:t>
      </w:r>
      <w:r w:rsidRPr="00DC1F37">
        <w:rPr>
          <w:sz w:val="20"/>
          <w:szCs w:val="20"/>
        </w:rPr>
        <w:tab/>
        <w:t>275€</w:t>
      </w:r>
    </w:p>
    <w:p w14:paraId="66CB1762" w14:textId="40B94F71" w:rsidR="00DC1F37" w:rsidRPr="00DC1F37" w:rsidRDefault="00DC1F37" w:rsidP="00DC1F37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DC1F37">
        <w:rPr>
          <w:sz w:val="20"/>
          <w:szCs w:val="20"/>
        </w:rPr>
        <w:t xml:space="preserve">zwischen 2.000 und 2.999 km: </w:t>
      </w:r>
      <w:r w:rsidRPr="00DC1F37">
        <w:rPr>
          <w:sz w:val="20"/>
          <w:szCs w:val="20"/>
        </w:rPr>
        <w:tab/>
        <w:t>360€</w:t>
      </w:r>
    </w:p>
    <w:p w14:paraId="39D20F54" w14:textId="20297526" w:rsidR="00DC1F37" w:rsidRPr="00DC1F37" w:rsidRDefault="00DC1F37" w:rsidP="00DC1F37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DC1F37">
        <w:rPr>
          <w:sz w:val="20"/>
          <w:szCs w:val="20"/>
        </w:rPr>
        <w:t xml:space="preserve">zwischen 3.000 km und darüber: </w:t>
      </w:r>
      <w:r w:rsidRPr="00DC1F37">
        <w:rPr>
          <w:sz w:val="20"/>
          <w:szCs w:val="20"/>
        </w:rPr>
        <w:tab/>
        <w:t>530€</w:t>
      </w:r>
    </w:p>
    <w:sectPr w:rsidR="00DC1F37" w:rsidRPr="00DC1F37" w:rsidSect="00CC5CCF">
      <w:headerReference w:type="default" r:id="rId9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Fira Sans Condensed"/>
    <w:charset w:val="00"/>
    <w:family w:val="swiss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1E57B" w14:textId="6FBF1FF6" w:rsidR="00D63961" w:rsidRDefault="00950582">
    <w:pPr>
      <w:pStyle w:val="Kopfzeile"/>
      <w:rPr>
        <w:color w:val="00B050"/>
        <w:sz w:val="32"/>
        <w:szCs w:val="32"/>
      </w:rPr>
    </w:pPr>
    <w:r>
      <w:rPr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43CD152B" wp14:editId="762A08D0">
          <wp:simplePos x="0" y="0"/>
          <wp:positionH relativeFrom="margin">
            <wp:posOffset>2294255</wp:posOffset>
          </wp:positionH>
          <wp:positionV relativeFrom="paragraph">
            <wp:posOffset>34925</wp:posOffset>
          </wp:positionV>
          <wp:extent cx="1857375" cy="7644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A_Logo_digital_RGB_2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6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FA49F25" wp14:editId="328499AF">
          <wp:simplePos x="0" y="0"/>
          <wp:positionH relativeFrom="margin">
            <wp:posOffset>4233545</wp:posOffset>
          </wp:positionH>
          <wp:positionV relativeFrom="paragraph">
            <wp:posOffset>82550</wp:posOffset>
          </wp:positionV>
          <wp:extent cx="1699993" cy="5726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993" cy="57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44992" w14:textId="6260E7FF" w:rsidR="005430B8" w:rsidRDefault="005430B8">
    <w:pPr>
      <w:pStyle w:val="Kopfzeile"/>
      <w:rPr>
        <w:b/>
        <w:color w:val="00B050"/>
        <w:sz w:val="32"/>
        <w:szCs w:val="32"/>
      </w:rPr>
    </w:pPr>
    <w:r>
      <w:rPr>
        <w:b/>
        <w:color w:val="00B050"/>
        <w:sz w:val="32"/>
        <w:szCs w:val="32"/>
      </w:rPr>
      <w:t xml:space="preserve">Erasmus </w:t>
    </w:r>
    <w:r w:rsidR="00CC5CCF" w:rsidRPr="00D63961">
      <w:rPr>
        <w:b/>
        <w:color w:val="00B050"/>
        <w:sz w:val="32"/>
        <w:szCs w:val="32"/>
      </w:rPr>
      <w:t>GREEN TRAVEL</w:t>
    </w:r>
  </w:p>
  <w:p w14:paraId="0B38F8B6" w14:textId="71B6F526" w:rsidR="00CC5CCF" w:rsidRPr="00D63961" w:rsidRDefault="005430B8">
    <w:pPr>
      <w:pStyle w:val="Kopfzeile"/>
      <w:rPr>
        <w:b/>
      </w:rPr>
    </w:pPr>
    <w:r w:rsidRPr="005430B8">
      <w:rPr>
        <w:b/>
        <w:color w:val="00B050"/>
        <w:sz w:val="18"/>
        <w:szCs w:val="32"/>
      </w:rPr>
      <w:t>+ grüne Mobilitätsbeihilfe der HS Anhalt</w:t>
    </w:r>
    <w:r w:rsidR="00CC5CCF" w:rsidRPr="00D63961">
      <w:rPr>
        <w:b/>
      </w:rPr>
      <w:tab/>
    </w:r>
    <w:r w:rsidR="00CC5CCF" w:rsidRPr="00D6396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ED8"/>
    <w:multiLevelType w:val="hybridMultilevel"/>
    <w:tmpl w:val="B05EA79A"/>
    <w:lvl w:ilvl="0" w:tplc="98045E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42A9"/>
    <w:multiLevelType w:val="hybridMultilevel"/>
    <w:tmpl w:val="E3B65A92"/>
    <w:lvl w:ilvl="0" w:tplc="98045E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5D75"/>
    <w:multiLevelType w:val="hybridMultilevel"/>
    <w:tmpl w:val="47F888E4"/>
    <w:lvl w:ilvl="0" w:tplc="98045E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CF"/>
    <w:rsid w:val="000D358C"/>
    <w:rsid w:val="001B21B7"/>
    <w:rsid w:val="0025244D"/>
    <w:rsid w:val="00292B56"/>
    <w:rsid w:val="002A2051"/>
    <w:rsid w:val="002C4EA7"/>
    <w:rsid w:val="00394CFE"/>
    <w:rsid w:val="00520853"/>
    <w:rsid w:val="005430B8"/>
    <w:rsid w:val="00594142"/>
    <w:rsid w:val="005B27CB"/>
    <w:rsid w:val="005C62A5"/>
    <w:rsid w:val="006D3440"/>
    <w:rsid w:val="006F44FE"/>
    <w:rsid w:val="008058BF"/>
    <w:rsid w:val="00863B22"/>
    <w:rsid w:val="00950582"/>
    <w:rsid w:val="00974A04"/>
    <w:rsid w:val="00A938A5"/>
    <w:rsid w:val="00B33DC1"/>
    <w:rsid w:val="00C329B2"/>
    <w:rsid w:val="00CA0386"/>
    <w:rsid w:val="00CC5CCF"/>
    <w:rsid w:val="00D57EF4"/>
    <w:rsid w:val="00D63961"/>
    <w:rsid w:val="00DC1F37"/>
    <w:rsid w:val="00DD79F9"/>
    <w:rsid w:val="00DF2DA5"/>
    <w:rsid w:val="00E72CCE"/>
    <w:rsid w:val="00EF4EF2"/>
    <w:rsid w:val="00F0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0386"/>
    <w:rPr>
      <w:color w:val="808080"/>
    </w:rPr>
  </w:style>
  <w:style w:type="character" w:styleId="Hyperlink">
    <w:name w:val="Hyperlink"/>
    <w:rsid w:val="00D57EF4"/>
    <w:rPr>
      <w:color w:val="0000FF"/>
      <w:u w:val="single"/>
    </w:rPr>
  </w:style>
  <w:style w:type="paragraph" w:styleId="KeinLeerraum">
    <w:name w:val="No Spacing"/>
    <w:uiPriority w:val="1"/>
    <w:qFormat/>
    <w:rsid w:val="00D57EF4"/>
    <w:pPr>
      <w:spacing w:after="0" w:line="240" w:lineRule="auto"/>
    </w:pPr>
    <w:rPr>
      <w:rFonts w:ascii="Calibri" w:eastAsia="DengXi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hs-anhal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8B1A4-1769-4F44-AFA7-50E9F4734F86}"/>
      </w:docPartPr>
      <w:docPartBody>
        <w:p w:rsidR="00E63624" w:rsidRDefault="006B33F1">
          <w:r w:rsidRPr="008523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32D85D0A44B57BA141265CFBD6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68A3A-9E48-4F97-93FB-C6D83CC01C9D}"/>
      </w:docPartPr>
      <w:docPartBody>
        <w:p w:rsidR="00E63624" w:rsidRDefault="006B33F1" w:rsidP="006B33F1">
          <w:pPr>
            <w:pStyle w:val="D9032D85D0A44B57BA141265CFBD64A5"/>
          </w:pPr>
          <w:r w:rsidRPr="008523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Fira Sans Condensed"/>
    <w:charset w:val="00"/>
    <w:family w:val="swiss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1"/>
    <w:rsid w:val="006B33F1"/>
    <w:rsid w:val="00E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33F1"/>
    <w:rPr>
      <w:color w:val="808080"/>
    </w:rPr>
  </w:style>
  <w:style w:type="paragraph" w:customStyle="1" w:styleId="D9032D85D0A44B57BA141265CFBD64A5">
    <w:name w:val="D9032D85D0A44B57BA141265CFBD64A5"/>
    <w:rsid w:val="006B3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FAFE-C138-4F4D-9AAA-B126BB4B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Ehrenwoertliche-Erklaerung-zum-gruenen-Reisen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Ehrenwoertliche-Erklaerung-zum-gruenen-Reisen</dc:title>
  <dc:subject>ERASMUS+ Green Travel</dc:subject>
  <dc:creator>Lippold, Christian, IO</dc:creator>
  <cp:keywords/>
  <dc:description/>
  <cp:lastModifiedBy>Lippold, Christian</cp:lastModifiedBy>
  <cp:revision>15</cp:revision>
  <dcterms:created xsi:type="dcterms:W3CDTF">2021-11-18T08:56:00Z</dcterms:created>
  <dcterms:modified xsi:type="dcterms:W3CDTF">2022-06-27T12:09:00Z</dcterms:modified>
</cp:coreProperties>
</file>